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D6" w:rsidRDefault="004737D6">
      <w:pPr>
        <w:rPr>
          <w:lang w:val="en-US"/>
        </w:rPr>
      </w:pPr>
    </w:p>
    <w:p w:rsidR="005B5B16" w:rsidRDefault="005B5B16">
      <w:pPr>
        <w:rPr>
          <w:lang w:val="en-US"/>
        </w:rPr>
      </w:pPr>
    </w:p>
    <w:p w:rsidR="005B5B16" w:rsidRPr="005B5B16" w:rsidRDefault="005B5B16" w:rsidP="005B5B16">
      <w:pPr>
        <w:jc w:val="center"/>
        <w:rPr>
          <w:b/>
          <w:sz w:val="28"/>
          <w:szCs w:val="28"/>
        </w:rPr>
      </w:pPr>
      <w:r w:rsidRPr="005B5B16">
        <w:rPr>
          <w:b/>
          <w:sz w:val="28"/>
          <w:szCs w:val="28"/>
        </w:rPr>
        <w:t>ИНФОРМАЦИЯ ДЛЯ РАБОТОДАТЕЛЕЙ!</w:t>
      </w:r>
    </w:p>
    <w:p w:rsidR="005B5B16" w:rsidRDefault="005B5B16">
      <w:pPr>
        <w:rPr>
          <w:lang w:val="en-US"/>
        </w:rPr>
      </w:pPr>
    </w:p>
    <w:p w:rsidR="005B5B16" w:rsidRDefault="005B5B16">
      <w:pPr>
        <w:rPr>
          <w:lang w:val="en-US"/>
        </w:rPr>
      </w:pPr>
    </w:p>
    <w:p w:rsidR="005B5B16" w:rsidRDefault="005B5B16" w:rsidP="005B5B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FB5D2B">
        <w:rPr>
          <w:sz w:val="28"/>
          <w:szCs w:val="28"/>
        </w:rPr>
        <w:t>ГКУ  РМ «ЦЗН</w:t>
      </w:r>
      <w:r>
        <w:rPr>
          <w:sz w:val="28"/>
          <w:szCs w:val="28"/>
        </w:rPr>
        <w:t xml:space="preserve"> Республики Мордовия</w:t>
      </w:r>
      <w:r w:rsidRPr="00FB5D2B">
        <w:rPr>
          <w:sz w:val="28"/>
          <w:szCs w:val="28"/>
        </w:rPr>
        <w:t xml:space="preserve">»  </w:t>
      </w:r>
      <w:r>
        <w:rPr>
          <w:sz w:val="28"/>
          <w:szCs w:val="28"/>
        </w:rPr>
        <w:t>Территориальный о</w:t>
      </w:r>
      <w:r w:rsidRPr="00FB5D2B">
        <w:rPr>
          <w:sz w:val="28"/>
          <w:szCs w:val="28"/>
        </w:rPr>
        <w:t xml:space="preserve">тдел содействия занятости населения по </w:t>
      </w:r>
      <w:proofErr w:type="spellStart"/>
      <w:r w:rsidRPr="00FB5D2B">
        <w:rPr>
          <w:sz w:val="28"/>
          <w:szCs w:val="28"/>
        </w:rPr>
        <w:t>Большебе</w:t>
      </w:r>
      <w:r>
        <w:rPr>
          <w:sz w:val="28"/>
          <w:szCs w:val="28"/>
        </w:rPr>
        <w:t>резниковскому</w:t>
      </w:r>
      <w:proofErr w:type="spellEnd"/>
      <w:r>
        <w:rPr>
          <w:sz w:val="28"/>
          <w:szCs w:val="28"/>
        </w:rPr>
        <w:t xml:space="preserve"> району  информирует Вас о том, что 1 января 2024 г. вступили в силу отдельные положения нового Закона о занятости (Федеральный закон от 12 декабря 2023 г.  № 565-ФЗ), в частности, статья 53, которая регламентирует обязанность работодателей по информированию службы занятости.</w:t>
      </w:r>
      <w:proofErr w:type="gramEnd"/>
    </w:p>
    <w:p w:rsidR="005B5B16" w:rsidRDefault="005B5B16" w:rsidP="005B5B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должностей, а об изменении указанной информации – в течение пяти рабочих дней со дня возникновения изменений. </w:t>
      </w:r>
    </w:p>
    <w:p w:rsidR="005B5B16" w:rsidRDefault="005B5B16" w:rsidP="005B5B1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  О выполнении квоты для приема на работу инвалидов работодатель обязан информировать государственную службу занятости ежемесячно не позднее 10-го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5B5B16" w:rsidRDefault="005B5B16" w:rsidP="005B5B1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Квота для приема на работу инвалидов рассчитывается работодателем САМОСТОЯТЕЛЬНО, до 1 февраля, исходя из среднесписочной численности работников за IV квартал предыдущего года.</w:t>
      </w:r>
    </w:p>
    <w:p w:rsidR="005B5B16" w:rsidRPr="00467478" w:rsidRDefault="005B5B16" w:rsidP="005B5B1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Напоминаем, что в соответствии с ФЗ-181 от 24 ноября 1995 г. «О социальной защите инвалидов в РФ» ст.24, работодатели </w:t>
      </w:r>
      <w:r>
        <w:rPr>
          <w:b/>
          <w:sz w:val="28"/>
          <w:szCs w:val="28"/>
        </w:rPr>
        <w:t xml:space="preserve">обязаны принимать локальные нормативные акты, </w:t>
      </w:r>
      <w:r>
        <w:rPr>
          <w:sz w:val="28"/>
          <w:szCs w:val="28"/>
        </w:rPr>
        <w:t xml:space="preserve">содержащие сведения о данных рабочих местах. Если работодатель попадает под обязанность квотирования, то наличие такого локального нормативного акта является для него </w:t>
      </w:r>
      <w:r>
        <w:rPr>
          <w:b/>
          <w:sz w:val="28"/>
          <w:szCs w:val="28"/>
        </w:rPr>
        <w:t>обязательным.</w:t>
      </w:r>
    </w:p>
    <w:p w:rsidR="005B5B16" w:rsidRPr="009D771D" w:rsidRDefault="005B5B16" w:rsidP="005B5B1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5B16" w:rsidRPr="005B5B16" w:rsidRDefault="005B5B16"/>
    <w:sectPr w:rsidR="005B5B16" w:rsidRPr="005B5B16" w:rsidSect="0047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B5B16"/>
    <w:rsid w:val="004737D6"/>
    <w:rsid w:val="005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Nachalnik</cp:lastModifiedBy>
  <cp:revision>1</cp:revision>
  <dcterms:created xsi:type="dcterms:W3CDTF">2024-01-26T07:43:00Z</dcterms:created>
  <dcterms:modified xsi:type="dcterms:W3CDTF">2024-01-26T07:45:00Z</dcterms:modified>
</cp:coreProperties>
</file>