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DC" w:rsidRPr="002C33DD" w:rsidRDefault="00E34DDC" w:rsidP="00E34DDC">
      <w:pPr>
        <w:jc w:val="center"/>
        <w:rPr>
          <w:b/>
          <w:color w:val="000000"/>
          <w:sz w:val="28"/>
          <w:szCs w:val="28"/>
        </w:rPr>
      </w:pPr>
      <w:r w:rsidRPr="002C33DD">
        <w:rPr>
          <w:b/>
          <w:color w:val="000000"/>
          <w:sz w:val="28"/>
          <w:szCs w:val="28"/>
        </w:rPr>
        <w:t xml:space="preserve">Тридцать пятая внеочередная сессия Совета депутатов </w:t>
      </w:r>
      <w:proofErr w:type="spellStart"/>
      <w:r w:rsidRPr="002C33DD">
        <w:rPr>
          <w:b/>
          <w:color w:val="000000"/>
          <w:sz w:val="28"/>
          <w:szCs w:val="28"/>
        </w:rPr>
        <w:t>Большеберезниковского</w:t>
      </w:r>
      <w:proofErr w:type="spellEnd"/>
      <w:r w:rsidRPr="002C33DD">
        <w:rPr>
          <w:b/>
          <w:color w:val="000000"/>
          <w:sz w:val="28"/>
          <w:szCs w:val="28"/>
        </w:rPr>
        <w:t xml:space="preserve"> муниципального района </w:t>
      </w:r>
    </w:p>
    <w:p w:rsidR="00E34DDC" w:rsidRPr="002C33DD" w:rsidRDefault="00E34DDC" w:rsidP="00E34DDC">
      <w:pPr>
        <w:jc w:val="center"/>
        <w:rPr>
          <w:b/>
          <w:color w:val="000000"/>
          <w:sz w:val="28"/>
          <w:szCs w:val="28"/>
        </w:rPr>
      </w:pPr>
      <w:r w:rsidRPr="002C33DD">
        <w:rPr>
          <w:b/>
          <w:color w:val="000000"/>
          <w:sz w:val="28"/>
          <w:szCs w:val="28"/>
        </w:rPr>
        <w:t>Республики Мордовия седьмого созыва</w:t>
      </w:r>
    </w:p>
    <w:p w:rsidR="005A6B33" w:rsidRPr="00172200" w:rsidRDefault="00CD309F" w:rsidP="00CD309F">
      <w:pPr>
        <w:pStyle w:val="ConsTitle"/>
        <w:widowControl/>
        <w:ind w:right="0"/>
        <w:rPr>
          <w:rFonts w:ascii="Times New Roman" w:hAnsi="Times New Roman"/>
          <w:color w:val="000000"/>
          <w:sz w:val="32"/>
          <w:szCs w:val="32"/>
        </w:rPr>
      </w:pPr>
      <w:r w:rsidRPr="00172200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</w:t>
      </w:r>
    </w:p>
    <w:p w:rsidR="005A6B33" w:rsidRPr="00172200" w:rsidRDefault="00CD309F" w:rsidP="00CD309F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E34DDC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CD309F" w:rsidRPr="00A5388C" w:rsidRDefault="00CD309F" w:rsidP="00CD309F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</w:t>
      </w:r>
    </w:p>
    <w:p w:rsidR="00CD309F" w:rsidRDefault="00CD309F" w:rsidP="00CD309F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17220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34DDC">
        <w:rPr>
          <w:rFonts w:ascii="Times New Roman" w:hAnsi="Times New Roman"/>
          <w:color w:val="000000"/>
          <w:sz w:val="28"/>
          <w:szCs w:val="28"/>
        </w:rPr>
        <w:t>20 мая 2025</w:t>
      </w:r>
      <w:r w:rsidR="00E34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DDC">
        <w:rPr>
          <w:rFonts w:ascii="Times New Roman" w:hAnsi="Times New Roman"/>
          <w:color w:val="000000"/>
          <w:sz w:val="28"/>
          <w:szCs w:val="28"/>
        </w:rPr>
        <w:t>года                                                                                  №</w:t>
      </w:r>
      <w:r w:rsidR="005555DF">
        <w:rPr>
          <w:rFonts w:ascii="Times New Roman" w:hAnsi="Times New Roman"/>
          <w:color w:val="000000"/>
          <w:sz w:val="28"/>
          <w:szCs w:val="28"/>
        </w:rPr>
        <w:t xml:space="preserve"> 211</w:t>
      </w:r>
      <w:bookmarkStart w:id="0" w:name="_GoBack"/>
      <w:bookmarkEnd w:id="0"/>
      <w:r w:rsidRPr="008425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4BA8" w:rsidRDefault="00664BA8" w:rsidP="00CD309F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CD309F" w:rsidRPr="00E7174F" w:rsidRDefault="00CD309F" w:rsidP="001F0301">
      <w:pPr>
        <w:tabs>
          <w:tab w:val="left" w:pos="640"/>
        </w:tabs>
        <w:jc w:val="both"/>
        <w:rPr>
          <w:b/>
          <w:sz w:val="28"/>
          <w:szCs w:val="28"/>
        </w:rPr>
      </w:pPr>
      <w:r w:rsidRPr="00E7174F">
        <w:rPr>
          <w:b/>
          <w:sz w:val="28"/>
          <w:szCs w:val="28"/>
        </w:rPr>
        <w:t>Об изменен</w:t>
      </w:r>
      <w:r w:rsidR="001F0301">
        <w:rPr>
          <w:b/>
          <w:sz w:val="28"/>
          <w:szCs w:val="28"/>
        </w:rPr>
        <w:t xml:space="preserve">иях в Решение Совета депутатов </w:t>
      </w:r>
      <w:r w:rsidRPr="00E7174F">
        <w:rPr>
          <w:b/>
          <w:sz w:val="28"/>
          <w:szCs w:val="28"/>
        </w:rPr>
        <w:t>Большеберезниковского муниципального района Республики Мордовия от 8 ноября 2016 года № 17 «Об утверждении Положения о денежном содержании должностных лиц и муниципальных служащих Большеберезниковского муниципального района"</w:t>
      </w:r>
    </w:p>
    <w:p w:rsidR="003328C3" w:rsidRPr="00E34DDC" w:rsidRDefault="003328C3" w:rsidP="00CD309F">
      <w:pPr>
        <w:rPr>
          <w:b/>
          <w:sz w:val="28"/>
          <w:szCs w:val="28"/>
          <w:highlight w:val="yellow"/>
        </w:rPr>
      </w:pPr>
    </w:p>
    <w:p w:rsidR="00CD309F" w:rsidRPr="00E34DDC" w:rsidRDefault="00361995" w:rsidP="00CD309F">
      <w:pPr>
        <w:tabs>
          <w:tab w:val="left" w:pos="640"/>
        </w:tabs>
        <w:jc w:val="both"/>
        <w:rPr>
          <w:sz w:val="28"/>
          <w:szCs w:val="28"/>
        </w:rPr>
      </w:pPr>
      <w:r w:rsidRPr="00E34DDC">
        <w:rPr>
          <w:sz w:val="28"/>
          <w:szCs w:val="28"/>
        </w:rPr>
        <w:t xml:space="preserve">   </w:t>
      </w:r>
      <w:r w:rsidR="00CD309F" w:rsidRPr="00E34DDC">
        <w:rPr>
          <w:sz w:val="28"/>
          <w:szCs w:val="28"/>
        </w:rPr>
        <w:t>Внести в Решение Совета депутатов Большеберезниковского муниципального района Республики Мордовия от 8 ноября 2016 года № 17 «Об утверждении Положения о денежном содержании должностных лиц и муниципальных служащих Большеберезниковского муниципального района»</w:t>
      </w:r>
      <w:r w:rsidR="00CD309F" w:rsidRPr="00E34DDC">
        <w:rPr>
          <w:b/>
          <w:sz w:val="28"/>
          <w:szCs w:val="28"/>
        </w:rPr>
        <w:t xml:space="preserve"> </w:t>
      </w:r>
      <w:r w:rsidR="00CD309F" w:rsidRPr="00E34DDC">
        <w:rPr>
          <w:sz w:val="28"/>
          <w:szCs w:val="28"/>
        </w:rPr>
        <w:t>следующие изменения и дополнения:</w:t>
      </w:r>
    </w:p>
    <w:p w:rsidR="00CD309F" w:rsidRPr="00E34DDC" w:rsidRDefault="00CD309F" w:rsidP="00CD309F">
      <w:pPr>
        <w:ind w:firstLine="709"/>
        <w:jc w:val="both"/>
        <w:rPr>
          <w:sz w:val="28"/>
          <w:szCs w:val="28"/>
        </w:rPr>
      </w:pPr>
    </w:p>
    <w:p w:rsidR="00CD309F" w:rsidRPr="00E34DDC" w:rsidRDefault="00CD309F" w:rsidP="00CD3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34DDC">
        <w:rPr>
          <w:sz w:val="28"/>
          <w:szCs w:val="28"/>
        </w:rPr>
        <w:t>Приложение1 изложить в следующей редакции:</w:t>
      </w:r>
    </w:p>
    <w:p w:rsidR="00CD309F" w:rsidRPr="00E34DDC" w:rsidRDefault="00CD309F" w:rsidP="00CD309F">
      <w:pPr>
        <w:jc w:val="right"/>
        <w:rPr>
          <w:rStyle w:val="a8"/>
          <w:bCs/>
          <w:sz w:val="28"/>
          <w:szCs w:val="28"/>
        </w:rPr>
      </w:pPr>
      <w:r w:rsidRPr="00E34DDC">
        <w:rPr>
          <w:rStyle w:val="a8"/>
          <w:bCs/>
          <w:sz w:val="28"/>
          <w:szCs w:val="28"/>
        </w:rPr>
        <w:t>Приложение 1</w:t>
      </w:r>
      <w:r w:rsidRPr="00E34DDC">
        <w:rPr>
          <w:rStyle w:val="a8"/>
          <w:bCs/>
          <w:sz w:val="28"/>
          <w:szCs w:val="28"/>
        </w:rPr>
        <w:br/>
      </w:r>
      <w:r w:rsidRPr="00E34DDC">
        <w:rPr>
          <w:rStyle w:val="a8"/>
          <w:bCs/>
          <w:color w:val="auto"/>
          <w:sz w:val="28"/>
          <w:szCs w:val="28"/>
        </w:rPr>
        <w:t xml:space="preserve">к </w:t>
      </w:r>
      <w:hyperlink w:anchor="sub_0" w:history="1">
        <w:r w:rsidRPr="00E34DDC">
          <w:rPr>
            <w:rStyle w:val="a9"/>
            <w:color w:val="auto"/>
            <w:sz w:val="28"/>
            <w:szCs w:val="28"/>
          </w:rPr>
          <w:t>решению</w:t>
        </w:r>
      </w:hyperlink>
      <w:r w:rsidRPr="00E34DDC">
        <w:rPr>
          <w:rStyle w:val="a8"/>
          <w:bCs/>
          <w:color w:val="auto"/>
          <w:sz w:val="28"/>
          <w:szCs w:val="28"/>
        </w:rPr>
        <w:t xml:space="preserve"> Совета депутатов</w:t>
      </w:r>
      <w:r w:rsidRPr="00E34DDC">
        <w:rPr>
          <w:rStyle w:val="a8"/>
          <w:bCs/>
          <w:sz w:val="28"/>
          <w:szCs w:val="28"/>
        </w:rPr>
        <w:br/>
        <w:t>Большеберезниковского муниципального района</w:t>
      </w:r>
      <w:r w:rsidRPr="00E34DDC">
        <w:rPr>
          <w:rStyle w:val="a8"/>
          <w:bCs/>
          <w:sz w:val="28"/>
          <w:szCs w:val="28"/>
        </w:rPr>
        <w:br/>
        <w:t>от 8 ноября 2016 г. N 17</w:t>
      </w:r>
    </w:p>
    <w:p w:rsidR="00CD309F" w:rsidRPr="00E34DDC" w:rsidRDefault="00CD309F" w:rsidP="00CD309F">
      <w:pPr>
        <w:pStyle w:val="1"/>
        <w:rPr>
          <w:szCs w:val="28"/>
        </w:rPr>
      </w:pPr>
      <w:r w:rsidRPr="00E34DDC">
        <w:rPr>
          <w:szCs w:val="28"/>
        </w:rPr>
        <w:t>Предельные нормативы</w:t>
      </w:r>
      <w:r w:rsidRPr="00E34DDC">
        <w:rPr>
          <w:szCs w:val="28"/>
        </w:rPr>
        <w:br/>
        <w:t>размеров должностных окладов должностных лиц и муниципальных служащих</w:t>
      </w:r>
    </w:p>
    <w:p w:rsidR="00CD309F" w:rsidRPr="00E34DDC" w:rsidRDefault="00CD309F" w:rsidP="00CD309F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481"/>
      </w:tblGrid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09F" w:rsidRPr="00E34DDC" w:rsidRDefault="00CD309F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Должностной оклад</w:t>
            </w:r>
          </w:p>
          <w:p w:rsidR="00CD309F" w:rsidRPr="00E34DDC" w:rsidRDefault="00D77463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  <w:lang w:val="en-US"/>
              </w:rPr>
              <w:t>III</w:t>
            </w:r>
            <w:r w:rsidR="00CD309F" w:rsidRPr="00E34DDC">
              <w:rPr>
                <w:sz w:val="28"/>
                <w:szCs w:val="28"/>
              </w:rPr>
              <w:t xml:space="preserve"> группа по оплате труда</w:t>
            </w:r>
          </w:p>
          <w:p w:rsidR="00CD309F" w:rsidRPr="00E34DDC" w:rsidRDefault="00CD309F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(в руб.)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17 478</w:t>
            </w:r>
          </w:p>
        </w:tc>
      </w:tr>
      <w:tr w:rsidR="00A46FD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E34DDC" w:rsidRDefault="00A46FD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6FDF" w:rsidRPr="00E34DDC" w:rsidRDefault="00AD45A7" w:rsidP="00A46FDF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14 286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Заместитель главы района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13 038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EC5023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13 038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9 984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Начальник отдела, не входящего в состав иного структурного подразделения, заместитель начальника управления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9 444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9 444</w:t>
            </w:r>
          </w:p>
        </w:tc>
      </w:tr>
      <w:tr w:rsidR="00D77463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3" w:rsidRPr="00E34DDC" w:rsidRDefault="00D77463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63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8 729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 xml:space="preserve">Заведующий отделом, входящим в состав иного </w:t>
            </w:r>
            <w:r w:rsidRPr="00E34DDC">
              <w:rPr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lastRenderedPageBreak/>
              <w:t>8 729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8 729</w:t>
            </w:r>
          </w:p>
        </w:tc>
      </w:tr>
      <w:tr w:rsidR="00D77463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3" w:rsidRPr="00E34DDC" w:rsidRDefault="00D77463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63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7 713</w:t>
            </w:r>
          </w:p>
        </w:tc>
      </w:tr>
      <w:tr w:rsidR="003328C3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C3" w:rsidRPr="00E34DDC" w:rsidRDefault="003328C3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Консультант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8C3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7 713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E34DDC">
            <w:pPr>
              <w:pStyle w:val="ab"/>
              <w:jc w:val="left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6 498</w:t>
            </w:r>
          </w:p>
        </w:tc>
      </w:tr>
      <w:tr w:rsidR="00CD309F" w:rsidRPr="00E34DDC" w:rsidTr="0036199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E34DDC" w:rsidRDefault="00CD309F" w:rsidP="005A2AAB">
            <w:pPr>
              <w:pStyle w:val="ab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E34DDC" w:rsidRDefault="00AD45A7" w:rsidP="005A2AAB">
            <w:pPr>
              <w:pStyle w:val="ab"/>
              <w:jc w:val="center"/>
              <w:rPr>
                <w:sz w:val="28"/>
                <w:szCs w:val="28"/>
              </w:rPr>
            </w:pPr>
            <w:r w:rsidRPr="00E34DDC">
              <w:rPr>
                <w:sz w:val="28"/>
                <w:szCs w:val="28"/>
              </w:rPr>
              <w:t>6 114</w:t>
            </w:r>
          </w:p>
        </w:tc>
      </w:tr>
    </w:tbl>
    <w:p w:rsidR="003328C3" w:rsidRPr="00E34DDC" w:rsidRDefault="003328C3" w:rsidP="00CD309F">
      <w:pPr>
        <w:jc w:val="both"/>
        <w:rPr>
          <w:sz w:val="28"/>
          <w:szCs w:val="28"/>
        </w:rPr>
      </w:pPr>
    </w:p>
    <w:p w:rsidR="002B4CC8" w:rsidRPr="00E34DDC" w:rsidRDefault="002B4CC8" w:rsidP="002B4CC8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1" w:name="sub_30000"/>
      <w:r w:rsidRPr="00E34DDC">
        <w:rPr>
          <w:sz w:val="28"/>
          <w:szCs w:val="28"/>
        </w:rPr>
        <w:t>Приложение 3 изложить в следующей редакции:</w:t>
      </w:r>
    </w:p>
    <w:p w:rsidR="002B4CC8" w:rsidRPr="00E34DDC" w:rsidRDefault="002B4CC8" w:rsidP="0036199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</w:p>
    <w:p w:rsidR="002B4CC8" w:rsidRPr="00E34DDC" w:rsidRDefault="002B4CC8" w:rsidP="002B4CC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8"/>
          <w:szCs w:val="28"/>
        </w:rPr>
      </w:pPr>
      <w:r w:rsidRPr="00E34DDC">
        <w:rPr>
          <w:rFonts w:eastAsiaTheme="minorEastAsia"/>
          <w:b/>
          <w:bCs/>
          <w:color w:val="26282F"/>
          <w:sz w:val="28"/>
          <w:szCs w:val="28"/>
        </w:rPr>
        <w:t>Приложение 3</w:t>
      </w:r>
      <w:r w:rsidRPr="00E34DDC">
        <w:rPr>
          <w:rFonts w:eastAsiaTheme="minorEastAsia"/>
          <w:b/>
          <w:bCs/>
          <w:color w:val="26282F"/>
          <w:sz w:val="28"/>
          <w:szCs w:val="28"/>
        </w:rPr>
        <w:br/>
        <w:t xml:space="preserve">к </w:t>
      </w:r>
      <w:hyperlink w:anchor="sub_0" w:history="1">
        <w:r w:rsidRPr="00E34DDC">
          <w:rPr>
            <w:rFonts w:eastAsiaTheme="minorEastAsia"/>
            <w:color w:val="106BBE"/>
            <w:sz w:val="28"/>
            <w:szCs w:val="28"/>
          </w:rPr>
          <w:t>решению</w:t>
        </w:r>
      </w:hyperlink>
      <w:r w:rsidRPr="00E34DDC">
        <w:rPr>
          <w:rFonts w:eastAsiaTheme="minorEastAsia"/>
          <w:b/>
          <w:bCs/>
          <w:color w:val="26282F"/>
          <w:sz w:val="28"/>
          <w:szCs w:val="28"/>
        </w:rPr>
        <w:t xml:space="preserve"> Совета депутатов</w:t>
      </w:r>
      <w:r w:rsidRPr="00E34DDC">
        <w:rPr>
          <w:rFonts w:eastAsiaTheme="minorEastAsia"/>
          <w:b/>
          <w:bCs/>
          <w:color w:val="26282F"/>
          <w:sz w:val="28"/>
          <w:szCs w:val="28"/>
        </w:rPr>
        <w:br/>
      </w:r>
      <w:proofErr w:type="spellStart"/>
      <w:r w:rsidRPr="00E34DDC">
        <w:rPr>
          <w:rFonts w:eastAsiaTheme="minorEastAsia"/>
          <w:b/>
          <w:bCs/>
          <w:color w:val="26282F"/>
          <w:sz w:val="28"/>
          <w:szCs w:val="28"/>
        </w:rPr>
        <w:t>Большеберезниковского</w:t>
      </w:r>
      <w:proofErr w:type="spellEnd"/>
      <w:r w:rsidRPr="00E34DDC">
        <w:rPr>
          <w:rFonts w:eastAsiaTheme="minorEastAsia"/>
          <w:b/>
          <w:bCs/>
          <w:color w:val="26282F"/>
          <w:sz w:val="28"/>
          <w:szCs w:val="28"/>
        </w:rPr>
        <w:t xml:space="preserve"> муниципального района</w:t>
      </w:r>
      <w:r w:rsidRPr="00E34DDC">
        <w:rPr>
          <w:rFonts w:eastAsiaTheme="minorEastAsia"/>
          <w:b/>
          <w:bCs/>
          <w:color w:val="26282F"/>
          <w:sz w:val="28"/>
          <w:szCs w:val="28"/>
        </w:rPr>
        <w:br/>
        <w:t>от 8 ноября 2016 г. N 17</w:t>
      </w:r>
    </w:p>
    <w:p w:rsidR="002B4CC8" w:rsidRPr="00E34DDC" w:rsidRDefault="002B4CC8" w:rsidP="002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B4CC8" w:rsidRPr="00E34DDC" w:rsidRDefault="002B4CC8" w:rsidP="002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E34DD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Предельный норматив размера ежемесячной надбавки к должностному окладу должностных лиц за особые условия работы и муниципальных служащих за особые условия муниципальной службы</w:t>
      </w:r>
    </w:p>
    <w:p w:rsidR="002B4CC8" w:rsidRPr="00E34DDC" w:rsidRDefault="002B4CC8" w:rsidP="002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441"/>
      </w:tblGrid>
      <w:tr w:rsidR="002B4CC8" w:rsidRPr="00E34DDC" w:rsidTr="002B4CC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8" w:rsidRPr="00E34DDC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CC8" w:rsidRPr="00E34DDC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Предельный норматив размера ежемесячной надбавки к должностному окладу</w:t>
            </w:r>
          </w:p>
          <w:p w:rsidR="002B4CC8" w:rsidRPr="00E34DDC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(в процентах от должностного оклада)</w:t>
            </w:r>
          </w:p>
        </w:tc>
      </w:tr>
      <w:tr w:rsidR="002B4CC8" w:rsidRPr="00E34DDC" w:rsidTr="002B4CC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8" w:rsidRPr="00E34DDC" w:rsidRDefault="002B4CC8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Большеберезниковского</w:t>
            </w:r>
            <w:proofErr w:type="spellEnd"/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CC8" w:rsidRPr="00E34DDC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245</w:t>
            </w:r>
          </w:p>
        </w:tc>
      </w:tr>
      <w:tr w:rsidR="002B4CC8" w:rsidRPr="00E34DDC" w:rsidTr="002B4CC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8" w:rsidRPr="00E34DDC" w:rsidRDefault="002B4CC8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муниципальные служащие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CC8" w:rsidRPr="00E34DDC" w:rsidRDefault="002B4CC8" w:rsidP="002B4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120</w:t>
            </w:r>
          </w:p>
        </w:tc>
      </w:tr>
    </w:tbl>
    <w:p w:rsidR="002B4CC8" w:rsidRPr="00E34DDC" w:rsidRDefault="002B4CC8" w:rsidP="002B4CC8">
      <w:pPr>
        <w:jc w:val="both"/>
        <w:rPr>
          <w:sz w:val="28"/>
          <w:szCs w:val="28"/>
        </w:rPr>
      </w:pPr>
    </w:p>
    <w:p w:rsidR="002B4CC8" w:rsidRPr="00E34DDC" w:rsidRDefault="002B4CC8" w:rsidP="002B4CC8">
      <w:pPr>
        <w:jc w:val="both"/>
        <w:rPr>
          <w:sz w:val="28"/>
          <w:szCs w:val="28"/>
        </w:rPr>
      </w:pPr>
    </w:p>
    <w:p w:rsidR="002B4CC8" w:rsidRPr="00E34DDC" w:rsidRDefault="002B4CC8" w:rsidP="002B4CC8">
      <w:pPr>
        <w:jc w:val="both"/>
        <w:rPr>
          <w:sz w:val="28"/>
          <w:szCs w:val="28"/>
        </w:rPr>
      </w:pPr>
    </w:p>
    <w:p w:rsidR="00361995" w:rsidRPr="00E34DDC" w:rsidRDefault="00361995" w:rsidP="002B4CC8">
      <w:pPr>
        <w:numPr>
          <w:ilvl w:val="0"/>
          <w:numId w:val="1"/>
        </w:numPr>
        <w:jc w:val="both"/>
        <w:rPr>
          <w:sz w:val="28"/>
          <w:szCs w:val="28"/>
        </w:rPr>
      </w:pPr>
      <w:r w:rsidRPr="00E34DDC">
        <w:rPr>
          <w:sz w:val="28"/>
          <w:szCs w:val="28"/>
        </w:rPr>
        <w:t>Приложение 4 изложить в следующей редакции:</w:t>
      </w:r>
    </w:p>
    <w:p w:rsidR="00361995" w:rsidRPr="00E34DDC" w:rsidRDefault="00361995" w:rsidP="0036199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sz w:val="28"/>
          <w:szCs w:val="28"/>
        </w:rPr>
      </w:pPr>
    </w:p>
    <w:p w:rsidR="00361995" w:rsidRPr="00E34DDC" w:rsidRDefault="00361995" w:rsidP="0036199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8"/>
          <w:szCs w:val="28"/>
        </w:rPr>
      </w:pPr>
      <w:bookmarkStart w:id="2" w:name="sub_40000"/>
      <w:bookmarkEnd w:id="1"/>
      <w:r w:rsidRPr="00E34DDC">
        <w:rPr>
          <w:rFonts w:eastAsiaTheme="minorEastAsia"/>
          <w:b/>
          <w:bCs/>
          <w:color w:val="26282F"/>
          <w:sz w:val="28"/>
          <w:szCs w:val="28"/>
        </w:rPr>
        <w:t>Приложение 4</w:t>
      </w:r>
      <w:r w:rsidRPr="00E34DDC">
        <w:rPr>
          <w:rFonts w:eastAsiaTheme="minorEastAsia"/>
          <w:b/>
          <w:bCs/>
          <w:color w:val="26282F"/>
          <w:sz w:val="28"/>
          <w:szCs w:val="28"/>
        </w:rPr>
        <w:br/>
        <w:t xml:space="preserve">к </w:t>
      </w:r>
      <w:hyperlink w:anchor="sub_0" w:history="1">
        <w:r w:rsidRPr="00E34DDC">
          <w:rPr>
            <w:rFonts w:eastAsiaTheme="minorEastAsia"/>
            <w:b/>
            <w:sz w:val="28"/>
            <w:szCs w:val="28"/>
          </w:rPr>
          <w:t>решению</w:t>
        </w:r>
      </w:hyperlink>
      <w:r w:rsidRPr="00E34DDC">
        <w:rPr>
          <w:rFonts w:eastAsiaTheme="minorEastAsia"/>
          <w:b/>
          <w:bCs/>
          <w:color w:val="26282F"/>
          <w:sz w:val="28"/>
          <w:szCs w:val="28"/>
        </w:rPr>
        <w:t xml:space="preserve"> Совета депутатов</w:t>
      </w:r>
      <w:r w:rsidRPr="00E34DDC">
        <w:rPr>
          <w:rFonts w:eastAsiaTheme="minorEastAsia"/>
          <w:b/>
          <w:bCs/>
          <w:color w:val="26282F"/>
          <w:sz w:val="28"/>
          <w:szCs w:val="28"/>
        </w:rPr>
        <w:br/>
      </w:r>
      <w:proofErr w:type="spellStart"/>
      <w:r w:rsidRPr="00E34DDC">
        <w:rPr>
          <w:rFonts w:eastAsiaTheme="minorEastAsia"/>
          <w:b/>
          <w:bCs/>
          <w:color w:val="26282F"/>
          <w:sz w:val="28"/>
          <w:szCs w:val="28"/>
        </w:rPr>
        <w:t>Большеберезниковского</w:t>
      </w:r>
      <w:proofErr w:type="spellEnd"/>
      <w:r w:rsidRPr="00E34DDC">
        <w:rPr>
          <w:rFonts w:eastAsiaTheme="minorEastAsia"/>
          <w:b/>
          <w:bCs/>
          <w:color w:val="26282F"/>
          <w:sz w:val="28"/>
          <w:szCs w:val="28"/>
        </w:rPr>
        <w:t xml:space="preserve"> муниципального района</w:t>
      </w:r>
      <w:r w:rsidRPr="00E34DDC">
        <w:rPr>
          <w:rFonts w:eastAsiaTheme="minorEastAsia"/>
          <w:b/>
          <w:bCs/>
          <w:color w:val="26282F"/>
          <w:sz w:val="28"/>
          <w:szCs w:val="28"/>
        </w:rPr>
        <w:br/>
        <w:t>от 8 ноября 2016 г. N 17</w:t>
      </w:r>
    </w:p>
    <w:bookmarkEnd w:id="2"/>
    <w:p w:rsidR="00361995" w:rsidRPr="00E34DDC" w:rsidRDefault="00361995" w:rsidP="0036199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61995" w:rsidRPr="00E34DDC" w:rsidRDefault="00361995" w:rsidP="003619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E34DD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Предельный норматив</w:t>
      </w:r>
      <w:r w:rsidRPr="00E34DD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>размера ежемесячного денежного поощрения, ежеквартальной преми</w:t>
      </w:r>
      <w:r w:rsidR="00983FCF" w:rsidRPr="00E34DD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и</w:t>
      </w:r>
      <w:r w:rsidRPr="00E34DD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 по результатам работы должностных лиц и муниципальных служащих</w:t>
      </w:r>
    </w:p>
    <w:p w:rsidR="00361995" w:rsidRPr="00E34DDC" w:rsidRDefault="00361995" w:rsidP="0036199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76"/>
        <w:gridCol w:w="4237"/>
      </w:tblGrid>
      <w:tr w:rsidR="00361995" w:rsidRPr="00E34DDC" w:rsidTr="00E34DDC"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Предельный норматив размера ежемесячного денежного поощрения, ежеквартальной премии по результатам работы должностных лиц и муниципальных служащих</w:t>
            </w:r>
          </w:p>
        </w:tc>
      </w:tr>
      <w:tr w:rsidR="00361995" w:rsidRPr="00E34DDC" w:rsidTr="00E34DDC"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ежеквартальная премия</w:t>
            </w:r>
          </w:p>
        </w:tc>
      </w:tr>
      <w:tr w:rsidR="00361995" w:rsidRPr="00E34DDC" w:rsidTr="00E34DDC"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% от должностного оклада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% от должностного оклада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Большеберезниковского</w:t>
            </w:r>
            <w:proofErr w:type="spellEnd"/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550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390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390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390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Начальник управления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390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180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180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E34D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361995" w:rsidP="00AD4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  <w:r w:rsidR="00AD45A7"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140</w:t>
            </w:r>
          </w:p>
        </w:tc>
      </w:tr>
      <w:tr w:rsidR="00AD45A7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A7" w:rsidRPr="00E34DDC" w:rsidRDefault="00AD45A7" w:rsidP="00AD4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Юрисконсульт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5A7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5A7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Главный бухгалтер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Главный специалист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140</w:t>
            </w:r>
          </w:p>
        </w:tc>
      </w:tr>
      <w:tr w:rsidR="00361995" w:rsidRPr="00E34DDC" w:rsidTr="00E34DDC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95" w:rsidRPr="00E34DDC" w:rsidRDefault="00361995" w:rsidP="00361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Ведущий специалист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95" w:rsidRPr="00E34DDC" w:rsidRDefault="00AD45A7" w:rsidP="00361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34DD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140</w:t>
            </w:r>
          </w:p>
        </w:tc>
      </w:tr>
    </w:tbl>
    <w:p w:rsidR="003328C3" w:rsidRPr="00E34DDC" w:rsidRDefault="003328C3" w:rsidP="00361995">
      <w:pPr>
        <w:jc w:val="both"/>
        <w:rPr>
          <w:sz w:val="28"/>
          <w:szCs w:val="28"/>
        </w:rPr>
      </w:pPr>
    </w:p>
    <w:p w:rsidR="00CD309F" w:rsidRPr="00E34DDC" w:rsidRDefault="00CD309F" w:rsidP="00CD309F">
      <w:pPr>
        <w:jc w:val="both"/>
        <w:rPr>
          <w:sz w:val="28"/>
          <w:szCs w:val="28"/>
        </w:rPr>
      </w:pPr>
      <w:r w:rsidRPr="00E34DDC">
        <w:rPr>
          <w:sz w:val="28"/>
          <w:szCs w:val="28"/>
        </w:rPr>
        <w:t xml:space="preserve">Настоящее Решение вступает в силу </w:t>
      </w:r>
      <w:r w:rsidR="00A46FDF" w:rsidRPr="00E34DDC">
        <w:rPr>
          <w:sz w:val="28"/>
          <w:szCs w:val="28"/>
        </w:rPr>
        <w:t xml:space="preserve">с </w:t>
      </w:r>
      <w:r w:rsidRPr="00E34DDC">
        <w:rPr>
          <w:sz w:val="28"/>
          <w:szCs w:val="28"/>
        </w:rPr>
        <w:t xml:space="preserve">1 </w:t>
      </w:r>
      <w:r w:rsidR="00AD45A7" w:rsidRPr="00E34DDC">
        <w:rPr>
          <w:sz w:val="28"/>
          <w:szCs w:val="28"/>
        </w:rPr>
        <w:t>июня</w:t>
      </w:r>
      <w:r w:rsidR="00A46FDF" w:rsidRPr="00E34DDC">
        <w:rPr>
          <w:sz w:val="28"/>
          <w:szCs w:val="28"/>
        </w:rPr>
        <w:t xml:space="preserve"> </w:t>
      </w:r>
      <w:r w:rsidRPr="00E34DDC">
        <w:rPr>
          <w:sz w:val="28"/>
          <w:szCs w:val="28"/>
        </w:rPr>
        <w:t>202</w:t>
      </w:r>
      <w:r w:rsidR="001421D8" w:rsidRPr="00E34DDC">
        <w:rPr>
          <w:sz w:val="28"/>
          <w:szCs w:val="28"/>
        </w:rPr>
        <w:t>5</w:t>
      </w:r>
      <w:r w:rsidRPr="00E34DDC">
        <w:rPr>
          <w:sz w:val="28"/>
          <w:szCs w:val="28"/>
        </w:rPr>
        <w:t xml:space="preserve"> года.</w:t>
      </w:r>
    </w:p>
    <w:p w:rsidR="00CD309F" w:rsidRPr="00E34DDC" w:rsidRDefault="00CD309F" w:rsidP="00CD309F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1E1" w:rsidRDefault="00FE21E1" w:rsidP="00FE21E1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Большеберезниковского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Председатель</w:t>
      </w:r>
    </w:p>
    <w:p w:rsidR="00FE21E1" w:rsidRDefault="00FE21E1" w:rsidP="00FE21E1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                                     Совета депутатов        </w:t>
      </w:r>
    </w:p>
    <w:p w:rsidR="00FE21E1" w:rsidRDefault="00FE21E1" w:rsidP="00FE21E1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                                        ___________________</w:t>
      </w:r>
    </w:p>
    <w:p w:rsidR="00CD309F" w:rsidRPr="00E34DDC" w:rsidRDefault="00FE21E1" w:rsidP="00FE21E1">
      <w:pPr>
        <w:pStyle w:val="ConsNonformat"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И.И.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Игонов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Р.М.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Струенков</w:t>
      </w:r>
      <w:proofErr w:type="spellEnd"/>
    </w:p>
    <w:sectPr w:rsidR="00CD309F" w:rsidRPr="00E34DDC" w:rsidSect="00BF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CDD"/>
    <w:multiLevelType w:val="hybridMultilevel"/>
    <w:tmpl w:val="02CA4156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5D413E"/>
    <w:multiLevelType w:val="hybridMultilevel"/>
    <w:tmpl w:val="8D1A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13768"/>
    <w:multiLevelType w:val="hybridMultilevel"/>
    <w:tmpl w:val="09F66CCA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5D429EC"/>
    <w:multiLevelType w:val="hybridMultilevel"/>
    <w:tmpl w:val="EBD61D32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F"/>
    <w:rsid w:val="001421D8"/>
    <w:rsid w:val="00153E5C"/>
    <w:rsid w:val="001779CC"/>
    <w:rsid w:val="001D2AC6"/>
    <w:rsid w:val="001F0301"/>
    <w:rsid w:val="002B4CC8"/>
    <w:rsid w:val="003328C3"/>
    <w:rsid w:val="00361995"/>
    <w:rsid w:val="005555DF"/>
    <w:rsid w:val="005A6B33"/>
    <w:rsid w:val="00656A92"/>
    <w:rsid w:val="00664BA8"/>
    <w:rsid w:val="00665B4F"/>
    <w:rsid w:val="008736CF"/>
    <w:rsid w:val="00983FCF"/>
    <w:rsid w:val="00A40066"/>
    <w:rsid w:val="00A46FDF"/>
    <w:rsid w:val="00AD45A7"/>
    <w:rsid w:val="00BE46B5"/>
    <w:rsid w:val="00BF0F8D"/>
    <w:rsid w:val="00CD309F"/>
    <w:rsid w:val="00D67838"/>
    <w:rsid w:val="00D77463"/>
    <w:rsid w:val="00D854F4"/>
    <w:rsid w:val="00E34DDC"/>
    <w:rsid w:val="00E7174F"/>
    <w:rsid w:val="00EC5023"/>
    <w:rsid w:val="00FB4056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F2611-B40E-42A0-9E77-D35AF19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customStyle="1" w:styleId="ConsTitle">
    <w:name w:val="ConsTitle"/>
    <w:rsid w:val="00CD30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CD309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D309F"/>
    <w:rPr>
      <w:rFonts w:cs="Times New Roman"/>
      <w:b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CD30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ConsNonformat">
    <w:name w:val="ConsNonformat"/>
    <w:rsid w:val="00CD309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555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F45D-6551-479B-A659-45458EE3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2025-05-23T05:39:00Z</cp:lastPrinted>
  <dcterms:created xsi:type="dcterms:W3CDTF">2025-05-15T11:26:00Z</dcterms:created>
  <dcterms:modified xsi:type="dcterms:W3CDTF">2025-05-23T05:39:00Z</dcterms:modified>
</cp:coreProperties>
</file>