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DC" w:rsidRDefault="000F2703" w:rsidP="00DA0A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шестая внеочередная</w:t>
      </w:r>
      <w:r w:rsidR="00DA0A02">
        <w:rPr>
          <w:rFonts w:ascii="Times New Roman" w:hAnsi="Times New Roman"/>
          <w:b/>
          <w:sz w:val="28"/>
          <w:szCs w:val="28"/>
        </w:rPr>
        <w:t xml:space="preserve"> сессия </w:t>
      </w:r>
    </w:p>
    <w:p w:rsidR="00DA0A02" w:rsidRDefault="00055EDC" w:rsidP="00DA0A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DA0A02">
        <w:rPr>
          <w:rFonts w:ascii="Times New Roman" w:hAnsi="Times New Roman"/>
          <w:b/>
          <w:sz w:val="28"/>
          <w:szCs w:val="28"/>
        </w:rPr>
        <w:t>Большеберезниковского муниципального района Республики Мордовия седьмого созыва</w:t>
      </w:r>
    </w:p>
    <w:p w:rsidR="00DA0A02" w:rsidRDefault="00DA0A02" w:rsidP="00DA0A02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A0A02" w:rsidRPr="001A107A" w:rsidRDefault="00DA0A02" w:rsidP="00DA0A02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A107A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DA0A02" w:rsidRPr="001A107A" w:rsidRDefault="00DA0A02" w:rsidP="00DA0A02">
      <w:pPr>
        <w:jc w:val="center"/>
        <w:rPr>
          <w:rFonts w:ascii="Times New Roman" w:hAnsi="Times New Roman"/>
          <w:sz w:val="28"/>
          <w:szCs w:val="28"/>
        </w:rPr>
      </w:pPr>
    </w:p>
    <w:p w:rsidR="00DA0A02" w:rsidRDefault="00D30979" w:rsidP="00DA0A02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</w:t>
      </w:r>
      <w:r w:rsidR="00DA0A02">
        <w:rPr>
          <w:rFonts w:ascii="Times New Roman" w:hAnsi="Times New Roman"/>
          <w:b/>
          <w:sz w:val="28"/>
          <w:szCs w:val="28"/>
        </w:rPr>
        <w:t>.06.2024</w:t>
      </w:r>
      <w:r w:rsidR="00DA0A02" w:rsidRPr="00F63B7F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</w:t>
      </w:r>
      <w:r w:rsidR="00DA0A02">
        <w:rPr>
          <w:rFonts w:ascii="Times New Roman" w:hAnsi="Times New Roman"/>
          <w:b/>
          <w:sz w:val="28"/>
          <w:szCs w:val="28"/>
        </w:rPr>
        <w:t xml:space="preserve">     </w:t>
      </w:r>
      <w:r w:rsidR="00DA0A02" w:rsidRPr="00F63B7F">
        <w:rPr>
          <w:rFonts w:ascii="Times New Roman" w:hAnsi="Times New Roman"/>
          <w:b/>
          <w:sz w:val="28"/>
          <w:szCs w:val="28"/>
        </w:rPr>
        <w:t xml:space="preserve">№ </w:t>
      </w:r>
      <w:r w:rsidR="00585E81">
        <w:rPr>
          <w:rFonts w:ascii="Times New Roman" w:hAnsi="Times New Roman"/>
          <w:b/>
          <w:sz w:val="28"/>
          <w:szCs w:val="28"/>
        </w:rPr>
        <w:t>145</w:t>
      </w:r>
    </w:p>
    <w:p w:rsidR="00DA0A02" w:rsidRPr="006E2848" w:rsidRDefault="00DA0A02" w:rsidP="00DA0A02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DA0A02" w:rsidRPr="00D15C46" w:rsidRDefault="00DA0A02" w:rsidP="00DA0A02">
      <w:pPr>
        <w:pStyle w:val="1"/>
        <w:jc w:val="left"/>
        <w:rPr>
          <w:rFonts w:ascii="Times New Roman" w:hAnsi="Times New Roman"/>
          <w:color w:val="auto"/>
          <w:sz w:val="28"/>
          <w:szCs w:val="28"/>
        </w:rPr>
      </w:pPr>
      <w:r w:rsidRPr="00D15C46">
        <w:rPr>
          <w:rStyle w:val="a3"/>
          <w:rFonts w:ascii="Times New Roman" w:hAnsi="Times New Roman"/>
          <w:color w:val="auto"/>
          <w:sz w:val="28"/>
          <w:szCs w:val="28"/>
        </w:rPr>
        <w:br/>
      </w:r>
      <w:r w:rsidR="00D30979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О передаче осуществления части </w:t>
      </w:r>
      <w:r w:rsidRPr="00D15C46">
        <w:rPr>
          <w:rStyle w:val="a3"/>
          <w:rFonts w:ascii="Times New Roman" w:hAnsi="Times New Roman"/>
          <w:b/>
          <w:color w:val="auto"/>
          <w:sz w:val="28"/>
          <w:szCs w:val="28"/>
        </w:rPr>
        <w:t>полномочий по решению вопрос</w:t>
      </w:r>
      <w:r>
        <w:rPr>
          <w:rStyle w:val="a3"/>
          <w:rFonts w:ascii="Times New Roman" w:hAnsi="Times New Roman"/>
          <w:b/>
          <w:color w:val="auto"/>
          <w:sz w:val="28"/>
          <w:szCs w:val="28"/>
        </w:rPr>
        <w:t>а</w:t>
      </w:r>
      <w:r w:rsidRPr="00D15C46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 местного значения</w:t>
      </w:r>
      <w:r w:rsidRPr="00D15C4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Большеберезниковского</w:t>
      </w:r>
      <w:r w:rsidRPr="00D15C46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 xml:space="preserve"> органам местного самоуправления </w:t>
      </w:r>
      <w:r w:rsidR="00585E81">
        <w:rPr>
          <w:rFonts w:ascii="Times New Roman" w:hAnsi="Times New Roman"/>
          <w:color w:val="auto"/>
          <w:sz w:val="28"/>
          <w:szCs w:val="28"/>
        </w:rPr>
        <w:t>Гузын</w:t>
      </w:r>
      <w:r>
        <w:rPr>
          <w:rFonts w:ascii="Times New Roman" w:hAnsi="Times New Roman"/>
          <w:color w:val="auto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auto"/>
          <w:sz w:val="28"/>
          <w:szCs w:val="28"/>
        </w:rPr>
        <w:t>Большеберезниковского муниципального района Республики Мордовия</w:t>
      </w:r>
    </w:p>
    <w:p w:rsidR="00DA0A02" w:rsidRPr="00D15C46" w:rsidRDefault="00DA0A02" w:rsidP="00DA0A02">
      <w:pPr>
        <w:jc w:val="center"/>
        <w:rPr>
          <w:rFonts w:ascii="Times New Roman" w:hAnsi="Times New Roman"/>
          <w:sz w:val="28"/>
          <w:szCs w:val="28"/>
        </w:rPr>
      </w:pP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9C4887">
          <w:rPr>
            <w:rStyle w:val="a3"/>
            <w:rFonts w:ascii="Times New Roman" w:hAnsi="Times New Roman"/>
            <w:b w:val="0"/>
            <w:sz w:val="28"/>
            <w:szCs w:val="28"/>
          </w:rPr>
          <w:t>частью 4 статьи 15</w:t>
        </w:r>
      </w:hyperlink>
      <w:r w:rsidRPr="009C4887">
        <w:rPr>
          <w:rFonts w:ascii="Times New Roman" w:hAnsi="Times New Roman"/>
          <w:sz w:val="28"/>
          <w:szCs w:val="28"/>
        </w:rPr>
        <w:t xml:space="preserve"> Федерального закона от 6 октября 2003 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9C4887">
        <w:rPr>
          <w:rFonts w:ascii="Times New Roman" w:hAnsi="Times New Roman"/>
          <w:sz w:val="28"/>
          <w:szCs w:val="28"/>
        </w:rPr>
        <w:t>№ 131-ФЗ "Об общих принципах организации местного самоуправления в Россий</w:t>
      </w:r>
      <w:r w:rsidR="00585E81">
        <w:rPr>
          <w:rFonts w:ascii="Times New Roman" w:hAnsi="Times New Roman"/>
          <w:sz w:val="28"/>
          <w:szCs w:val="28"/>
        </w:rPr>
        <w:t xml:space="preserve">ской Федерации", руководствуясь </w:t>
      </w:r>
      <w:hyperlink r:id="rId5" w:history="1">
        <w:r w:rsidRPr="009C4887">
          <w:rPr>
            <w:rStyle w:val="a3"/>
            <w:rFonts w:ascii="Times New Roman" w:hAnsi="Times New Roman"/>
            <w:b w:val="0"/>
            <w:sz w:val="28"/>
            <w:szCs w:val="28"/>
          </w:rPr>
          <w:t>Уставом</w:t>
        </w:r>
      </w:hyperlink>
      <w:r w:rsidR="00585E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>,</w:t>
      </w:r>
      <w:r w:rsidRPr="009C4887">
        <w:rPr>
          <w:rFonts w:ascii="Times New Roman" w:hAnsi="Times New Roman"/>
          <w:sz w:val="28"/>
          <w:szCs w:val="28"/>
        </w:rPr>
        <w:t xml:space="preserve"> Совет депутатов 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</w:p>
    <w:p w:rsidR="00DA0A02" w:rsidRDefault="00DA0A02" w:rsidP="00DA0A02">
      <w:pPr>
        <w:jc w:val="center"/>
        <w:rPr>
          <w:rFonts w:ascii="Times New Roman" w:hAnsi="Times New Roman"/>
          <w:b/>
          <w:sz w:val="28"/>
          <w:szCs w:val="28"/>
        </w:rPr>
      </w:pPr>
      <w:r w:rsidRPr="0047648E">
        <w:rPr>
          <w:rFonts w:ascii="Times New Roman" w:hAnsi="Times New Roman"/>
          <w:b/>
          <w:sz w:val="28"/>
          <w:szCs w:val="28"/>
        </w:rPr>
        <w:t>решил:</w:t>
      </w:r>
    </w:p>
    <w:p w:rsidR="00DA0A02" w:rsidRPr="0047648E" w:rsidRDefault="00DA0A02" w:rsidP="00DA0A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0A02" w:rsidRPr="00DA0A02" w:rsidRDefault="00DA0A02" w:rsidP="00DA0A02">
      <w:pPr>
        <w:rPr>
          <w:rFonts w:ascii="Times New Roman" w:hAnsi="Times New Roman"/>
          <w:sz w:val="28"/>
          <w:szCs w:val="28"/>
        </w:rPr>
      </w:pPr>
      <w:bookmarkStart w:id="0" w:name="sub_2"/>
      <w:r w:rsidRPr="009C4887">
        <w:rPr>
          <w:rFonts w:ascii="Times New Roman" w:hAnsi="Times New Roman"/>
          <w:sz w:val="28"/>
          <w:szCs w:val="28"/>
        </w:rPr>
        <w:t xml:space="preserve">1. Передать </w:t>
      </w:r>
      <w:r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r w:rsidR="00585E81" w:rsidRPr="00585E81">
        <w:rPr>
          <w:rFonts w:ascii="Times New Roman" w:hAnsi="Times New Roman"/>
          <w:sz w:val="28"/>
          <w:szCs w:val="28"/>
        </w:rPr>
        <w:t>Гузынского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9C488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 </w:t>
      </w:r>
      <w:r>
        <w:rPr>
          <w:rFonts w:ascii="Times New Roman" w:hAnsi="Times New Roman"/>
          <w:sz w:val="28"/>
          <w:szCs w:val="28"/>
        </w:rPr>
        <w:t>часть полномочий</w:t>
      </w:r>
      <w:r w:rsidRPr="009C4887">
        <w:rPr>
          <w:rFonts w:ascii="Times New Roman" w:hAnsi="Times New Roman"/>
          <w:sz w:val="28"/>
          <w:szCs w:val="28"/>
        </w:rPr>
        <w:t xml:space="preserve"> по решению вопроса м</w:t>
      </w:r>
      <w:r>
        <w:rPr>
          <w:rFonts w:ascii="Times New Roman" w:hAnsi="Times New Roman"/>
          <w:sz w:val="28"/>
          <w:szCs w:val="28"/>
        </w:rPr>
        <w:t>естного значения, предусмотренного пунктом 18</w:t>
      </w:r>
      <w:r w:rsidRPr="009C4887">
        <w:rPr>
          <w:rFonts w:ascii="Times New Roman" w:hAnsi="Times New Roman"/>
          <w:sz w:val="28"/>
          <w:szCs w:val="28"/>
        </w:rPr>
        <w:t xml:space="preserve"> части 1 </w:t>
      </w:r>
      <w:hyperlink r:id="rId6" w:history="1">
        <w:r w:rsidRPr="00DA0A02">
          <w:rPr>
            <w:rStyle w:val="a3"/>
            <w:rFonts w:ascii="Times New Roman" w:hAnsi="Times New Roman"/>
            <w:b w:val="0"/>
            <w:bCs w:val="0"/>
            <w:sz w:val="28"/>
            <w:szCs w:val="28"/>
          </w:rPr>
          <w:t>статьи 14 Федерального закона от 6 октября 2003 года N 131-ФЗ "Об общих принципах организации местного самоуправления в Российской Федерации",</w:t>
        </w:r>
      </w:hyperlink>
      <w:r w:rsidRPr="00DA0A02">
        <w:rPr>
          <w:rFonts w:ascii="Times New Roman" w:hAnsi="Times New Roman"/>
          <w:sz w:val="28"/>
          <w:szCs w:val="28"/>
        </w:rPr>
        <w:t>- по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участию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Органы местного самоуправления Большеберезниковского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9C4887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9C488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9C4887">
        <w:rPr>
          <w:rFonts w:ascii="Times New Roman" w:hAnsi="Times New Roman"/>
          <w:sz w:val="28"/>
          <w:szCs w:val="28"/>
        </w:rPr>
        <w:t xml:space="preserve"> в соответствии настоящим решением</w:t>
      </w:r>
      <w:r w:rsidRPr="009C4887">
        <w:rPr>
          <w:rFonts w:ascii="Times New Roman" w:hAnsi="Times New Roman"/>
          <w:b/>
          <w:sz w:val="28"/>
          <w:szCs w:val="28"/>
        </w:rPr>
        <w:t xml:space="preserve"> </w:t>
      </w:r>
      <w:r w:rsidRPr="009C4887">
        <w:rPr>
          <w:rFonts w:ascii="Times New Roman" w:hAnsi="Times New Roman"/>
          <w:sz w:val="28"/>
          <w:szCs w:val="28"/>
        </w:rPr>
        <w:t>переда</w:t>
      </w:r>
      <w:r>
        <w:rPr>
          <w:rFonts w:ascii="Times New Roman" w:hAnsi="Times New Roman"/>
          <w:sz w:val="28"/>
          <w:szCs w:val="28"/>
        </w:rPr>
        <w:t>ют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r w:rsidR="00585E81" w:rsidRPr="00585E81">
        <w:rPr>
          <w:rFonts w:ascii="Times New Roman" w:hAnsi="Times New Roman"/>
          <w:sz w:val="28"/>
          <w:szCs w:val="28"/>
        </w:rPr>
        <w:t>Гузынского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9C4887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я Большеберезниковского муниципального района Республики Мордовия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следующее полномочие:</w:t>
      </w:r>
      <w:r w:rsidRPr="009C4887">
        <w:rPr>
          <w:rFonts w:ascii="Times New Roman" w:hAnsi="Times New Roman"/>
          <w:sz w:val="28"/>
          <w:szCs w:val="28"/>
        </w:rPr>
        <w:t xml:space="preserve"> 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A0A02">
        <w:rPr>
          <w:rFonts w:ascii="Times New Roman" w:hAnsi="Times New Roman"/>
          <w:sz w:val="28"/>
          <w:szCs w:val="28"/>
        </w:rPr>
        <w:t xml:space="preserve"> 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участи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 организации деятельности по накоплению (в том числе раздельному накоплению) твердых коммунальных отходов</w:t>
      </w:r>
      <w:r>
        <w:rPr>
          <w:rFonts w:ascii="Times New Roman" w:hAnsi="Times New Roman"/>
          <w:sz w:val="28"/>
          <w:szCs w:val="28"/>
        </w:rPr>
        <w:t>;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участие в организации деятельности по транспортированию 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твердых коммунальных отходов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bookmarkStart w:id="1" w:name="sub_4"/>
      <w:r w:rsidRPr="009C4887">
        <w:rPr>
          <w:rFonts w:ascii="Times New Roman" w:hAnsi="Times New Roman"/>
          <w:sz w:val="28"/>
          <w:szCs w:val="28"/>
        </w:rPr>
        <w:t xml:space="preserve">3. Направить настоящее Решение на рассмотрение органам местного самоуправления </w:t>
      </w:r>
      <w:bookmarkEnd w:id="1"/>
      <w:r w:rsidR="00585E81" w:rsidRPr="00585E81">
        <w:rPr>
          <w:rFonts w:ascii="Times New Roman" w:hAnsi="Times New Roman"/>
          <w:sz w:val="28"/>
          <w:szCs w:val="28"/>
        </w:rPr>
        <w:t>Гузынского</w:t>
      </w:r>
      <w:r w:rsidRPr="009C488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 xml:space="preserve">4. Предложить Совету депутатов </w:t>
      </w:r>
      <w:r w:rsidR="00585E81" w:rsidRPr="00585E81">
        <w:rPr>
          <w:rFonts w:ascii="Times New Roman" w:hAnsi="Times New Roman"/>
          <w:sz w:val="28"/>
          <w:szCs w:val="28"/>
        </w:rPr>
        <w:t>Гузынского</w:t>
      </w:r>
      <w:r w:rsidRPr="009C488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</w:t>
      </w:r>
      <w:r w:rsidRPr="009C4887">
        <w:rPr>
          <w:rFonts w:ascii="Times New Roman" w:hAnsi="Times New Roman"/>
          <w:sz w:val="28"/>
          <w:szCs w:val="28"/>
        </w:rPr>
        <w:lastRenderedPageBreak/>
        <w:t xml:space="preserve">принять полномочия, указанные в пункте 2 настоящего решения, </w:t>
      </w:r>
      <w:r>
        <w:rPr>
          <w:rFonts w:ascii="Times New Roman" w:hAnsi="Times New Roman"/>
          <w:sz w:val="28"/>
          <w:szCs w:val="28"/>
        </w:rPr>
        <w:t>в течение 30 дней со дня принятия настоящего решения</w:t>
      </w:r>
      <w:r w:rsidRPr="009C4887">
        <w:rPr>
          <w:rFonts w:ascii="Times New Roman" w:hAnsi="Times New Roman"/>
          <w:sz w:val="28"/>
          <w:szCs w:val="28"/>
        </w:rPr>
        <w:t>.</w:t>
      </w:r>
    </w:p>
    <w:p w:rsidR="00DA0A02" w:rsidRPr="00E44804" w:rsidRDefault="00DA0A02" w:rsidP="00DA0A02">
      <w:pPr>
        <w:pStyle w:val="1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FF2161">
        <w:rPr>
          <w:rFonts w:ascii="Times New Roman" w:hAnsi="Times New Roman"/>
          <w:b w:val="0"/>
          <w:sz w:val="28"/>
          <w:szCs w:val="28"/>
        </w:rPr>
        <w:t xml:space="preserve">5. В случае получения согласия органов местного самоуправления </w:t>
      </w:r>
      <w:r w:rsidR="00585E81" w:rsidRPr="00585E81">
        <w:rPr>
          <w:rFonts w:ascii="Times New Roman" w:hAnsi="Times New Roman"/>
          <w:b w:val="0"/>
          <w:sz w:val="28"/>
          <w:szCs w:val="28"/>
        </w:rPr>
        <w:t>Гузынского</w:t>
      </w:r>
      <w:r w:rsidRPr="004847E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сельского </w:t>
      </w:r>
      <w:r w:rsidRPr="004847E9">
        <w:rPr>
          <w:rFonts w:ascii="Times New Roman" w:hAnsi="Times New Roman"/>
          <w:b w:val="0"/>
          <w:sz w:val="28"/>
          <w:szCs w:val="28"/>
        </w:rPr>
        <w:t xml:space="preserve">поселения </w:t>
      </w:r>
      <w:r>
        <w:rPr>
          <w:rFonts w:ascii="Times New Roman" w:hAnsi="Times New Roman"/>
          <w:b w:val="0"/>
          <w:sz w:val="28"/>
          <w:szCs w:val="28"/>
        </w:rPr>
        <w:t>Большеберезниковского</w:t>
      </w:r>
      <w:r w:rsidRPr="004847E9">
        <w:rPr>
          <w:rFonts w:ascii="Times New Roman" w:hAnsi="Times New Roman"/>
          <w:b w:val="0"/>
          <w:sz w:val="28"/>
          <w:szCs w:val="28"/>
        </w:rPr>
        <w:t xml:space="preserve"> муниципального </w:t>
      </w:r>
      <w:bookmarkStart w:id="2" w:name="sub_3"/>
      <w:bookmarkEnd w:id="0"/>
      <w:r w:rsidRPr="004847E9">
        <w:rPr>
          <w:rFonts w:ascii="Times New Roman" w:hAnsi="Times New Roman"/>
          <w:b w:val="0"/>
          <w:sz w:val="28"/>
          <w:szCs w:val="28"/>
        </w:rPr>
        <w:t>района Республики Мордовия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 w:rsidRPr="00FF2161">
        <w:rPr>
          <w:rFonts w:ascii="Times New Roman" w:hAnsi="Times New Roman"/>
          <w:b w:val="0"/>
          <w:sz w:val="28"/>
          <w:szCs w:val="28"/>
        </w:rPr>
        <w:t>на осуществление полномочий по решению вопрос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FF2161">
        <w:rPr>
          <w:rFonts w:ascii="Times New Roman" w:hAnsi="Times New Roman"/>
          <w:b w:val="0"/>
          <w:sz w:val="28"/>
          <w:szCs w:val="28"/>
        </w:rPr>
        <w:t xml:space="preserve"> местного значения муниципального района</w:t>
      </w:r>
      <w:r>
        <w:rPr>
          <w:rFonts w:ascii="Times New Roman" w:hAnsi="Times New Roman"/>
          <w:b w:val="0"/>
          <w:sz w:val="28"/>
          <w:szCs w:val="28"/>
        </w:rPr>
        <w:t>, передаваемого по настоящему решению,</w:t>
      </w:r>
      <w:r w:rsidRPr="00FF2161">
        <w:rPr>
          <w:rFonts w:ascii="Times New Roman" w:hAnsi="Times New Roman"/>
          <w:b w:val="0"/>
          <w:sz w:val="28"/>
          <w:szCs w:val="28"/>
        </w:rPr>
        <w:t xml:space="preserve"> Главе </w:t>
      </w:r>
      <w:r>
        <w:rPr>
          <w:rFonts w:ascii="Times New Roman" w:hAnsi="Times New Roman"/>
          <w:b w:val="0"/>
          <w:sz w:val="28"/>
          <w:szCs w:val="28"/>
        </w:rPr>
        <w:t>Большеберезниковского</w:t>
      </w:r>
      <w:r w:rsidRPr="00FF2161">
        <w:rPr>
          <w:rFonts w:ascii="Times New Roman" w:hAnsi="Times New Roman"/>
          <w:b w:val="0"/>
          <w:sz w:val="28"/>
          <w:szCs w:val="28"/>
        </w:rPr>
        <w:t xml:space="preserve"> муниципального района заключить с уполномоченным должностным лицом поселения 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>Соглашение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>о передаче части полномочий по решению вопрос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 xml:space="preserve"> местного значения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Большеберезниковского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сроком </w:t>
      </w:r>
      <w:r>
        <w:rPr>
          <w:rFonts w:ascii="Times New Roman" w:hAnsi="Times New Roman"/>
          <w:b w:val="0"/>
          <w:sz w:val="28"/>
          <w:szCs w:val="28"/>
        </w:rPr>
        <w:t>на три года</w:t>
      </w:r>
      <w:r w:rsidRPr="00E44804">
        <w:rPr>
          <w:rFonts w:ascii="Times New Roman" w:hAnsi="Times New Roman"/>
          <w:b w:val="0"/>
          <w:sz w:val="28"/>
          <w:szCs w:val="28"/>
        </w:rPr>
        <w:t>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Установить, что финансовое обеспечение передаваемых полномочий осуществляется за счет </w:t>
      </w:r>
      <w:r w:rsidRPr="009916A7">
        <w:rPr>
          <w:rFonts w:ascii="Times New Roman" w:hAnsi="Times New Roman"/>
          <w:sz w:val="28"/>
          <w:szCs w:val="28"/>
        </w:rPr>
        <w:t>межбюджетных трансфертов</w:t>
      </w:r>
      <w:r>
        <w:rPr>
          <w:rFonts w:ascii="Times New Roman" w:hAnsi="Times New Roman"/>
          <w:sz w:val="28"/>
          <w:szCs w:val="28"/>
        </w:rPr>
        <w:t>, предоставляемых из бюджета Большеберезниковского муниципального</w:t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 xml:space="preserve"> района,</w:t>
      </w:r>
      <w:r w:rsidRPr="009916A7">
        <w:rPr>
          <w:rFonts w:ascii="Times New Roman" w:hAnsi="Times New Roman"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/>
          <w:sz w:val="28"/>
          <w:szCs w:val="28"/>
        </w:rPr>
        <w:t>.</w:t>
      </w:r>
    </w:p>
    <w:p w:rsidR="00DA0A02" w:rsidRPr="009022A7" w:rsidRDefault="00DA0A02" w:rsidP="00DA0A02">
      <w:pPr>
        <w:pStyle w:val="1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9022A7">
        <w:rPr>
          <w:rFonts w:ascii="Times New Roman" w:hAnsi="Times New Roman"/>
          <w:b w:val="0"/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</w:p>
    <w:p w:rsidR="00DA0A02" w:rsidRPr="00AF3D06" w:rsidRDefault="00DA0A02" w:rsidP="00DA0A02">
      <w:pPr>
        <w:rPr>
          <w:rFonts w:ascii="Times New Roman" w:hAnsi="Times New Roman"/>
          <w:sz w:val="28"/>
          <w:szCs w:val="28"/>
        </w:rPr>
      </w:pPr>
    </w:p>
    <w:bookmarkEnd w:id="2"/>
    <w:p w:rsidR="00DA0A02" w:rsidRPr="00DA0A02" w:rsidRDefault="00DA0A02" w:rsidP="00DA0A02">
      <w:pPr>
        <w:pStyle w:val="s1"/>
        <w:jc w:val="both"/>
        <w:rPr>
          <w:sz w:val="28"/>
          <w:szCs w:val="28"/>
        </w:rPr>
      </w:pPr>
    </w:p>
    <w:p w:rsidR="00DA0A02" w:rsidRPr="00DA0A02" w:rsidRDefault="00DA0A02" w:rsidP="00DA0A02">
      <w:pPr>
        <w:tabs>
          <w:tab w:val="left" w:pos="6924"/>
        </w:tabs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>Глава Большеберезниковского</w:t>
      </w:r>
      <w:r w:rsidRPr="00DA0A02">
        <w:rPr>
          <w:rFonts w:ascii="Times New Roman" w:hAnsi="Times New Roman"/>
          <w:b/>
          <w:sz w:val="28"/>
          <w:szCs w:val="28"/>
        </w:rPr>
        <w:tab/>
        <w:t>Председатель</w:t>
      </w:r>
    </w:p>
    <w:p w:rsidR="00DA0A02" w:rsidRPr="00DA0A02" w:rsidRDefault="00DA0A02" w:rsidP="00DA0A02">
      <w:pPr>
        <w:tabs>
          <w:tab w:val="left" w:pos="6108"/>
        </w:tabs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   Совета депутатов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</w:t>
      </w:r>
    </w:p>
    <w:p w:rsidR="00DA0A02" w:rsidRPr="00DA0A02" w:rsidRDefault="00DA0A02" w:rsidP="00DA0A02">
      <w:pPr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>_____________________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__________________</w:t>
      </w:r>
    </w:p>
    <w:p w:rsidR="00DA0A02" w:rsidRPr="00DA0A02" w:rsidRDefault="00DA0A02" w:rsidP="00DA0A02">
      <w:pPr>
        <w:tabs>
          <w:tab w:val="left" w:pos="7344"/>
        </w:tabs>
        <w:ind w:left="720"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 xml:space="preserve">И.И. </w:t>
      </w:r>
      <w:proofErr w:type="spellStart"/>
      <w:r w:rsidRPr="00DA0A02">
        <w:rPr>
          <w:rFonts w:ascii="Times New Roman" w:hAnsi="Times New Roman"/>
          <w:b/>
          <w:sz w:val="28"/>
          <w:szCs w:val="28"/>
        </w:rPr>
        <w:t>Игонов</w:t>
      </w:r>
      <w:proofErr w:type="spellEnd"/>
      <w:r w:rsidRPr="00DA0A02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proofErr w:type="spellStart"/>
      <w:r w:rsidRPr="00DA0A02">
        <w:rPr>
          <w:rFonts w:ascii="Times New Roman" w:hAnsi="Times New Roman"/>
          <w:b/>
          <w:sz w:val="28"/>
          <w:szCs w:val="28"/>
        </w:rPr>
        <w:t>А.А.Топорков</w:t>
      </w:r>
      <w:proofErr w:type="spellEnd"/>
    </w:p>
    <w:p w:rsidR="00DA0A02" w:rsidRPr="00DA0A02" w:rsidRDefault="00DA0A02" w:rsidP="00DA0A02">
      <w:pPr>
        <w:overflowPunct w:val="0"/>
        <w:ind w:firstLine="567"/>
        <w:rPr>
          <w:rFonts w:ascii="Times New Roman" w:hAnsi="Times New Roman"/>
          <w:sz w:val="28"/>
          <w:szCs w:val="28"/>
        </w:rPr>
      </w:pPr>
    </w:p>
    <w:p w:rsidR="00DA0A02" w:rsidRPr="00DA0A02" w:rsidRDefault="00DA0A02" w:rsidP="00DA0A02">
      <w:pPr>
        <w:pStyle w:val="s1"/>
        <w:jc w:val="both"/>
        <w:rPr>
          <w:sz w:val="28"/>
          <w:szCs w:val="28"/>
        </w:rPr>
      </w:pPr>
    </w:p>
    <w:p w:rsidR="00DA0A02" w:rsidRPr="00AF3D06" w:rsidRDefault="00DA0A02" w:rsidP="00DA0A02">
      <w:pPr>
        <w:rPr>
          <w:rFonts w:ascii="Times New Roman" w:hAnsi="Times New Roman"/>
          <w:i/>
          <w:sz w:val="28"/>
          <w:szCs w:val="28"/>
        </w:rPr>
      </w:pPr>
    </w:p>
    <w:p w:rsidR="00DA0A02" w:rsidRPr="00851D66" w:rsidRDefault="00DA0A02" w:rsidP="00DA0A02">
      <w:pPr>
        <w:rPr>
          <w:rFonts w:ascii="Times New Roman" w:hAnsi="Times New Roman"/>
          <w:i/>
          <w:sz w:val="28"/>
          <w:szCs w:val="28"/>
        </w:rPr>
      </w:pPr>
    </w:p>
    <w:p w:rsidR="00DA0A02" w:rsidRDefault="00DA0A02" w:rsidP="00DA0A02"/>
    <w:p w:rsidR="00DA0A02" w:rsidRDefault="00DA0A02" w:rsidP="00DA0A02"/>
    <w:p w:rsidR="00120767" w:rsidRDefault="00120767"/>
    <w:sectPr w:rsidR="00120767" w:rsidSect="0056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2"/>
    <w:rsid w:val="00055EDC"/>
    <w:rsid w:val="000F2703"/>
    <w:rsid w:val="00120767"/>
    <w:rsid w:val="00585E81"/>
    <w:rsid w:val="009954E6"/>
    <w:rsid w:val="00D30979"/>
    <w:rsid w:val="00DA0A02"/>
    <w:rsid w:val="00EB4A5B"/>
    <w:rsid w:val="00EC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6ACAF-D9FE-40B5-A1E3-2DD2D243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cap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A0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A02"/>
    <w:rPr>
      <w:rFonts w:ascii="Arial" w:eastAsia="Calibri" w:hAnsi="Arial"/>
      <w:b/>
      <w:bCs/>
      <w:caps w:val="0"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DA0A02"/>
    <w:rPr>
      <w:rFonts w:cs="Times New Roman"/>
      <w:b/>
      <w:bCs/>
      <w:color w:val="106BBE"/>
    </w:rPr>
  </w:style>
  <w:style w:type="paragraph" w:customStyle="1" w:styleId="a4">
    <w:name w:val="Нормальный (таблица)"/>
    <w:basedOn w:val="a"/>
    <w:next w:val="a"/>
    <w:rsid w:val="00DA0A02"/>
    <w:pPr>
      <w:ind w:firstLine="0"/>
    </w:pPr>
  </w:style>
  <w:style w:type="paragraph" w:customStyle="1" w:styleId="s1">
    <w:name w:val="s_1"/>
    <w:basedOn w:val="a"/>
    <w:rsid w:val="00DA0A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0F27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2703"/>
    <w:rPr>
      <w:rFonts w:ascii="Segoe UI" w:eastAsia="Calibri" w:hAnsi="Segoe UI" w:cs="Segoe UI"/>
      <w:caps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14" TargetMode="External"/><Relationship Id="rId5" Type="http://schemas.openxmlformats.org/officeDocument/2006/relationships/hyperlink" Target="garantF1://8068242.10000" TargetMode="External"/><Relationship Id="rId4" Type="http://schemas.openxmlformats.org/officeDocument/2006/relationships/hyperlink" Target="garantF1://86367.1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Администратор</cp:lastModifiedBy>
  <cp:revision>2</cp:revision>
  <cp:lastPrinted>2024-06-17T10:35:00Z</cp:lastPrinted>
  <dcterms:created xsi:type="dcterms:W3CDTF">2024-06-17T10:39:00Z</dcterms:created>
  <dcterms:modified xsi:type="dcterms:W3CDTF">2024-06-17T10:39:00Z</dcterms:modified>
</cp:coreProperties>
</file>