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58" w:rsidRDefault="00CF408B" w:rsidP="00505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</w:t>
      </w:r>
      <w:r w:rsidR="00505158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A42E4">
        <w:rPr>
          <w:rFonts w:ascii="Times New Roman" w:hAnsi="Times New Roman" w:cs="Times New Roman"/>
          <w:b/>
          <w:sz w:val="28"/>
          <w:szCs w:val="28"/>
        </w:rPr>
        <w:t>ТАЯ ВНЕ</w:t>
      </w:r>
      <w:r w:rsidR="00505158">
        <w:rPr>
          <w:rFonts w:ascii="Times New Roman" w:hAnsi="Times New Roman" w:cs="Times New Roman"/>
          <w:b/>
          <w:sz w:val="28"/>
          <w:szCs w:val="28"/>
        </w:rPr>
        <w:t xml:space="preserve">ОЧЕРЕДНАЯ СЕССИЯ </w:t>
      </w:r>
      <w:proofErr w:type="gramStart"/>
      <w:r w:rsidR="00505158">
        <w:rPr>
          <w:rFonts w:ascii="Times New Roman" w:hAnsi="Times New Roman" w:cs="Times New Roman"/>
          <w:b/>
          <w:sz w:val="28"/>
          <w:szCs w:val="28"/>
        </w:rPr>
        <w:t>СОВЕТА  ДЕПУТАТОВ</w:t>
      </w:r>
      <w:proofErr w:type="gramEnd"/>
      <w:r w:rsidR="005051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505158">
        <w:rPr>
          <w:rFonts w:ascii="Times New Roman" w:hAnsi="Times New Roman" w:cs="Times New Roman"/>
          <w:b/>
          <w:sz w:val="28"/>
          <w:szCs w:val="28"/>
        </w:rPr>
        <w:t xml:space="preserve"> СОЗЫВА БОЛЬШЕБЕРЕЗНИКОВСКОГО МУНИЦИПАЛЬНОГО РАЙОНА РЕСПУБЛИКИ  МОРДОВИЯ</w:t>
      </w:r>
    </w:p>
    <w:p w:rsidR="00505158" w:rsidRDefault="00505158" w:rsidP="00505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158" w:rsidRDefault="00CF408B" w:rsidP="00505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4354EF">
        <w:rPr>
          <w:rFonts w:ascii="Times New Roman" w:hAnsi="Times New Roman" w:cs="Times New Roman"/>
          <w:b/>
          <w:sz w:val="28"/>
          <w:szCs w:val="28"/>
        </w:rPr>
        <w:t>Е</w:t>
      </w:r>
    </w:p>
    <w:p w:rsidR="00505158" w:rsidRDefault="00505158" w:rsidP="00505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158" w:rsidRDefault="00CF408B" w:rsidP="00505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54E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354E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50515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224F82">
        <w:rPr>
          <w:rFonts w:ascii="Times New Roman" w:hAnsi="Times New Roman" w:cs="Times New Roman"/>
          <w:b/>
          <w:sz w:val="28"/>
          <w:szCs w:val="28"/>
        </w:rPr>
        <w:t>116</w:t>
      </w:r>
    </w:p>
    <w:p w:rsidR="00E04F09" w:rsidRPr="00E04F09" w:rsidRDefault="00E04F09" w:rsidP="00E04F09">
      <w:pPr>
        <w:pStyle w:val="a3"/>
        <w:shd w:val="clear" w:color="auto" w:fill="FFFFFF"/>
        <w:spacing w:before="180" w:beforeAutospacing="0" w:after="180" w:afterAutospacing="0"/>
        <w:rPr>
          <w:b/>
          <w:bCs/>
          <w:sz w:val="28"/>
          <w:szCs w:val="28"/>
        </w:rPr>
      </w:pPr>
      <w:r w:rsidRPr="00E04F09">
        <w:rPr>
          <w:rStyle w:val="a4"/>
          <w:sz w:val="28"/>
          <w:szCs w:val="28"/>
        </w:rPr>
        <w:t xml:space="preserve">Об утверждении внесения изменений в Правила землепользования и застройки и Генеральный план </w:t>
      </w:r>
      <w:r w:rsidR="00001B5B">
        <w:rPr>
          <w:rStyle w:val="a4"/>
          <w:sz w:val="28"/>
          <w:szCs w:val="28"/>
        </w:rPr>
        <w:t>Паракинского</w:t>
      </w:r>
      <w:r w:rsidRPr="00E04F09">
        <w:rPr>
          <w:rStyle w:val="a4"/>
          <w:sz w:val="28"/>
          <w:szCs w:val="28"/>
        </w:rPr>
        <w:t xml:space="preserve"> сельского поселения Большеберезниковского муниципального района Республики Мордовия </w:t>
      </w:r>
    </w:p>
    <w:p w:rsidR="00E04F09" w:rsidRPr="00505158" w:rsidRDefault="00E04F09" w:rsidP="00505158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4F09">
        <w:rPr>
          <w:rStyle w:val="a4"/>
          <w:color w:val="0E2F43"/>
          <w:sz w:val="28"/>
          <w:szCs w:val="28"/>
        </w:rPr>
        <w:t>  </w:t>
      </w:r>
      <w:r w:rsidR="00505158">
        <w:rPr>
          <w:rStyle w:val="a4"/>
          <w:color w:val="0E2F43"/>
          <w:sz w:val="28"/>
          <w:szCs w:val="28"/>
        </w:rPr>
        <w:t xml:space="preserve">    </w:t>
      </w:r>
      <w:r w:rsidRPr="00505158">
        <w:rPr>
          <w:rFonts w:ascii="Times New Roman" w:hAnsi="Times New Roman" w:cs="Times New Roman"/>
          <w:sz w:val="28"/>
          <w:szCs w:val="28"/>
        </w:rPr>
        <w:t xml:space="preserve">В целях устойчивого развития территории </w:t>
      </w:r>
      <w:r w:rsidR="00001B5B" w:rsidRPr="00505158">
        <w:rPr>
          <w:rFonts w:ascii="Times New Roman" w:hAnsi="Times New Roman" w:cs="Times New Roman"/>
          <w:sz w:val="28"/>
          <w:szCs w:val="28"/>
        </w:rPr>
        <w:t>Паракинского</w:t>
      </w:r>
      <w:r w:rsidRPr="00505158">
        <w:rPr>
          <w:rFonts w:ascii="Times New Roman" w:hAnsi="Times New Roman" w:cs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Мордовия, руководствуясь  Федеральным законом от 06.10. 2003 г. № 131-ФЗ </w:t>
      </w:r>
      <w:bookmarkStart w:id="0" w:name="_GoBack"/>
      <w:bookmarkEnd w:id="0"/>
      <w:r w:rsidRPr="0050515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статьями 24, 33 Градостроительного кодекса Российской Федерации, статьей 69 Закона</w:t>
      </w:r>
      <w:r w:rsidRPr="00505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Мордовия от 21 февраля 2002 г. N 10-З "О правовых актах Республики Мордовия"</w:t>
      </w:r>
      <w:r w:rsidRPr="00505158">
        <w:rPr>
          <w:rFonts w:ascii="Times New Roman" w:hAnsi="Times New Roman" w:cs="Times New Roman"/>
          <w:sz w:val="28"/>
          <w:szCs w:val="28"/>
        </w:rPr>
        <w:t>,  Уставом</w:t>
      </w:r>
      <w:r w:rsidR="0030335D" w:rsidRPr="00505158">
        <w:rPr>
          <w:rFonts w:ascii="Times New Roman" w:hAnsi="Times New Roman" w:cs="Times New Roman"/>
          <w:sz w:val="28"/>
          <w:szCs w:val="28"/>
        </w:rPr>
        <w:t xml:space="preserve"> Большеберезниковского муниципального района Республики Мордовия</w:t>
      </w:r>
      <w:r w:rsidRPr="00505158">
        <w:rPr>
          <w:rFonts w:ascii="Times New Roman" w:hAnsi="Times New Roman" w:cs="Times New Roman"/>
          <w:sz w:val="28"/>
          <w:szCs w:val="28"/>
        </w:rPr>
        <w:t>, учитывая Протоколы</w:t>
      </w:r>
      <w:r w:rsidR="0030335D" w:rsidRPr="00505158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Заключения</w:t>
      </w:r>
      <w:r w:rsidRPr="0050515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0335D" w:rsidRPr="00505158">
        <w:rPr>
          <w:rFonts w:ascii="Times New Roman" w:hAnsi="Times New Roman" w:cs="Times New Roman"/>
          <w:spacing w:val="2"/>
          <w:sz w:val="28"/>
          <w:szCs w:val="28"/>
        </w:rPr>
        <w:t xml:space="preserve"> по проведению публичных слушаний по вопросу внесения изменений в правила землепользования и застройки и генеральные планы сельских поселений Большеберезниковского муниципального района Республики Мордовия,  Совет депутатов</w:t>
      </w:r>
    </w:p>
    <w:p w:rsidR="0030335D" w:rsidRPr="00505158" w:rsidRDefault="0030335D" w:rsidP="005051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5158">
        <w:rPr>
          <w:rFonts w:ascii="Times New Roman" w:hAnsi="Times New Roman" w:cs="Times New Roman"/>
          <w:b/>
          <w:spacing w:val="2"/>
          <w:sz w:val="28"/>
          <w:szCs w:val="28"/>
        </w:rPr>
        <w:t>решил</w:t>
      </w:r>
      <w:r w:rsidRPr="0050515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E04F09" w:rsidRPr="00505158" w:rsidRDefault="00E04F09" w:rsidP="00505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5158">
        <w:rPr>
          <w:rFonts w:ascii="Times New Roman" w:hAnsi="Times New Roman" w:cs="Times New Roman"/>
          <w:sz w:val="28"/>
          <w:szCs w:val="28"/>
        </w:rPr>
        <w:t>1. Утвердить изменения в Правила землепользования и застройки</w:t>
      </w:r>
      <w:r w:rsidR="0030335D" w:rsidRPr="00505158">
        <w:rPr>
          <w:rFonts w:ascii="Times New Roman" w:hAnsi="Times New Roman" w:cs="Times New Roman"/>
          <w:sz w:val="28"/>
          <w:szCs w:val="28"/>
        </w:rPr>
        <w:t xml:space="preserve"> </w:t>
      </w:r>
      <w:r w:rsidR="00001B5B" w:rsidRPr="00505158">
        <w:rPr>
          <w:rFonts w:ascii="Times New Roman" w:hAnsi="Times New Roman" w:cs="Times New Roman"/>
          <w:sz w:val="28"/>
          <w:szCs w:val="28"/>
        </w:rPr>
        <w:t>Паракинского</w:t>
      </w:r>
      <w:r w:rsidR="007B0488" w:rsidRPr="00505158">
        <w:rPr>
          <w:rFonts w:ascii="Times New Roman" w:hAnsi="Times New Roman" w:cs="Times New Roman"/>
          <w:sz w:val="28"/>
          <w:szCs w:val="28"/>
        </w:rPr>
        <w:t xml:space="preserve"> </w:t>
      </w:r>
      <w:r w:rsidR="0030335D" w:rsidRPr="00505158">
        <w:rPr>
          <w:rFonts w:ascii="Times New Roman" w:hAnsi="Times New Roman" w:cs="Times New Roman"/>
          <w:sz w:val="28"/>
          <w:szCs w:val="28"/>
        </w:rPr>
        <w:t>сельского поселения  Большеберезниковского муниципального района Республики Мордовия</w:t>
      </w:r>
      <w:r w:rsidRPr="00505158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0335D" w:rsidRPr="0050515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001B5B" w:rsidRPr="00505158">
        <w:rPr>
          <w:rFonts w:ascii="Times New Roman" w:hAnsi="Times New Roman" w:cs="Times New Roman"/>
          <w:sz w:val="28"/>
          <w:szCs w:val="28"/>
        </w:rPr>
        <w:t>Паракинского</w:t>
      </w:r>
      <w:r w:rsidR="0030335D" w:rsidRPr="005051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1DED" w:rsidRPr="00505158">
        <w:rPr>
          <w:rFonts w:ascii="Times New Roman" w:hAnsi="Times New Roman" w:cs="Times New Roman"/>
          <w:sz w:val="28"/>
          <w:szCs w:val="28"/>
        </w:rPr>
        <w:t xml:space="preserve"> </w:t>
      </w:r>
      <w:r w:rsidR="00001B5B" w:rsidRPr="00505158">
        <w:rPr>
          <w:rFonts w:ascii="Times New Roman" w:hAnsi="Times New Roman" w:cs="Times New Roman"/>
          <w:sz w:val="28"/>
          <w:szCs w:val="28"/>
        </w:rPr>
        <w:t>от 29.04.2011 года № 8</w:t>
      </w:r>
      <w:r w:rsidRPr="00505158">
        <w:rPr>
          <w:rFonts w:ascii="Times New Roman" w:hAnsi="Times New Roman" w:cs="Times New Roman"/>
          <w:sz w:val="28"/>
          <w:szCs w:val="28"/>
        </w:rPr>
        <w:t>, изложив их в новой редакции (Приложение №1).</w:t>
      </w:r>
    </w:p>
    <w:p w:rsidR="003B56D1" w:rsidRPr="00505158" w:rsidRDefault="00E04F09" w:rsidP="00505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5158">
        <w:rPr>
          <w:rFonts w:ascii="Times New Roman" w:hAnsi="Times New Roman" w:cs="Times New Roman"/>
          <w:sz w:val="28"/>
          <w:szCs w:val="28"/>
        </w:rPr>
        <w:t xml:space="preserve">2. </w:t>
      </w:r>
      <w:r w:rsidR="003B56D1" w:rsidRPr="00505158">
        <w:rPr>
          <w:rFonts w:ascii="Times New Roman" w:hAnsi="Times New Roman" w:cs="Times New Roman"/>
          <w:sz w:val="28"/>
          <w:szCs w:val="28"/>
        </w:rPr>
        <w:t xml:space="preserve">Утвердить изменения в Генеральный план </w:t>
      </w:r>
      <w:r w:rsidR="00001B5B" w:rsidRPr="00505158">
        <w:rPr>
          <w:rFonts w:ascii="Times New Roman" w:hAnsi="Times New Roman" w:cs="Times New Roman"/>
          <w:sz w:val="28"/>
          <w:szCs w:val="28"/>
        </w:rPr>
        <w:t>Паракинского</w:t>
      </w:r>
      <w:r w:rsidR="007B0488" w:rsidRPr="00505158">
        <w:rPr>
          <w:rFonts w:ascii="Times New Roman" w:hAnsi="Times New Roman" w:cs="Times New Roman"/>
          <w:sz w:val="28"/>
          <w:szCs w:val="28"/>
        </w:rPr>
        <w:t xml:space="preserve"> </w:t>
      </w:r>
      <w:r w:rsidR="003B56D1" w:rsidRPr="00505158">
        <w:rPr>
          <w:rFonts w:ascii="Times New Roman" w:hAnsi="Times New Roman" w:cs="Times New Roman"/>
          <w:sz w:val="28"/>
          <w:szCs w:val="28"/>
        </w:rPr>
        <w:t xml:space="preserve">сельского поселения  Большеберезниковского муниципального района Республики Мордовия, утвержденные решением Совета депутатов </w:t>
      </w:r>
      <w:r w:rsidR="00001B5B" w:rsidRPr="00505158">
        <w:rPr>
          <w:rFonts w:ascii="Times New Roman" w:hAnsi="Times New Roman" w:cs="Times New Roman"/>
          <w:sz w:val="28"/>
          <w:szCs w:val="28"/>
        </w:rPr>
        <w:t>Паракинского</w:t>
      </w:r>
      <w:r w:rsidR="003B56D1" w:rsidRPr="005051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1B5B" w:rsidRPr="00505158">
        <w:rPr>
          <w:rFonts w:ascii="Times New Roman" w:hAnsi="Times New Roman" w:cs="Times New Roman"/>
          <w:sz w:val="28"/>
          <w:szCs w:val="28"/>
        </w:rPr>
        <w:t>от 29.04.2011 года № 8</w:t>
      </w:r>
      <w:r w:rsidR="003B56D1" w:rsidRPr="00505158">
        <w:rPr>
          <w:rFonts w:ascii="Times New Roman" w:hAnsi="Times New Roman" w:cs="Times New Roman"/>
          <w:sz w:val="28"/>
          <w:szCs w:val="28"/>
        </w:rPr>
        <w:t>, изложив их в новой редакции (Приложение №2).</w:t>
      </w:r>
    </w:p>
    <w:p w:rsidR="00E04F09" w:rsidRPr="00505158" w:rsidRDefault="003B56D1" w:rsidP="00505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5158">
        <w:rPr>
          <w:rFonts w:ascii="Times New Roman" w:hAnsi="Times New Roman" w:cs="Times New Roman"/>
          <w:sz w:val="28"/>
          <w:szCs w:val="28"/>
        </w:rPr>
        <w:t xml:space="preserve">3. </w:t>
      </w:r>
      <w:r w:rsidR="00E04F09" w:rsidRPr="00505158">
        <w:rPr>
          <w:rFonts w:ascii="Times New Roman" w:hAnsi="Times New Roman" w:cs="Times New Roman"/>
          <w:sz w:val="28"/>
          <w:szCs w:val="28"/>
        </w:rPr>
        <w:t xml:space="preserve">В соответствии с ч.2 ст.57 Градостроительного кодекса Российской Федерации </w:t>
      </w:r>
      <w:r w:rsidRPr="00505158">
        <w:rPr>
          <w:rFonts w:ascii="Times New Roman" w:hAnsi="Times New Roman" w:cs="Times New Roman"/>
          <w:sz w:val="28"/>
          <w:szCs w:val="28"/>
        </w:rPr>
        <w:t xml:space="preserve">отделу строительства, архитектуры и ЖКХ администрации обеспечить </w:t>
      </w:r>
      <w:r w:rsidR="00E04F09" w:rsidRPr="00505158">
        <w:rPr>
          <w:rFonts w:ascii="Times New Roman" w:hAnsi="Times New Roman" w:cs="Times New Roman"/>
          <w:sz w:val="28"/>
          <w:szCs w:val="28"/>
        </w:rPr>
        <w:t>размещ</w:t>
      </w:r>
      <w:r w:rsidRPr="00505158">
        <w:rPr>
          <w:rFonts w:ascii="Times New Roman" w:hAnsi="Times New Roman" w:cs="Times New Roman"/>
          <w:sz w:val="28"/>
          <w:szCs w:val="28"/>
        </w:rPr>
        <w:t>ение измененных Правил землепользования и застройки и Генерального плана</w:t>
      </w:r>
      <w:r w:rsidR="00E04F09" w:rsidRPr="00505158">
        <w:rPr>
          <w:rFonts w:ascii="Times New Roman" w:hAnsi="Times New Roman" w:cs="Times New Roman"/>
          <w:sz w:val="28"/>
          <w:szCs w:val="28"/>
        </w:rPr>
        <w:t xml:space="preserve"> </w:t>
      </w:r>
      <w:r w:rsidR="00001B5B" w:rsidRPr="00505158">
        <w:rPr>
          <w:rFonts w:ascii="Times New Roman" w:hAnsi="Times New Roman" w:cs="Times New Roman"/>
          <w:sz w:val="28"/>
          <w:szCs w:val="28"/>
        </w:rPr>
        <w:t>Паракинского</w:t>
      </w:r>
      <w:r w:rsidRPr="005051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4F09" w:rsidRPr="00505158">
        <w:rPr>
          <w:rFonts w:ascii="Times New Roman" w:hAnsi="Times New Roman" w:cs="Times New Roman"/>
          <w:sz w:val="28"/>
          <w:szCs w:val="28"/>
        </w:rPr>
        <w:t>в информационной системе обеспечения градостроительной деятельности.</w:t>
      </w:r>
    </w:p>
    <w:p w:rsidR="00E04F09" w:rsidRPr="00505158" w:rsidRDefault="003B56D1" w:rsidP="00505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5158">
        <w:rPr>
          <w:rFonts w:ascii="Times New Roman" w:hAnsi="Times New Roman" w:cs="Times New Roman"/>
          <w:sz w:val="28"/>
          <w:szCs w:val="28"/>
        </w:rPr>
        <w:t>4</w:t>
      </w:r>
      <w:r w:rsidR="00E04F09" w:rsidRPr="0050515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</w:t>
      </w:r>
      <w:r w:rsidRPr="00505158">
        <w:rPr>
          <w:rFonts w:ascii="Times New Roman" w:hAnsi="Times New Roman" w:cs="Times New Roman"/>
          <w:sz w:val="28"/>
          <w:szCs w:val="28"/>
        </w:rPr>
        <w:t>одлежит опубликованию на сайте а</w:t>
      </w:r>
      <w:r w:rsidR="00E04F09" w:rsidRPr="00505158">
        <w:rPr>
          <w:rFonts w:ascii="Times New Roman" w:hAnsi="Times New Roman" w:cs="Times New Roman"/>
          <w:sz w:val="28"/>
          <w:szCs w:val="28"/>
        </w:rPr>
        <w:t>дминистрации</w:t>
      </w:r>
      <w:r w:rsidRPr="00505158">
        <w:rPr>
          <w:rFonts w:ascii="Times New Roman" w:hAnsi="Times New Roman" w:cs="Times New Roman"/>
          <w:sz w:val="28"/>
          <w:szCs w:val="28"/>
        </w:rPr>
        <w:t xml:space="preserve"> Большеберезниковского муниципального района</w:t>
      </w:r>
      <w:r w:rsidR="00E04F09" w:rsidRPr="00505158">
        <w:rPr>
          <w:rFonts w:ascii="Times New Roman" w:hAnsi="Times New Roman" w:cs="Times New Roman"/>
          <w:sz w:val="28"/>
          <w:szCs w:val="28"/>
        </w:rPr>
        <w:t>.</w:t>
      </w:r>
    </w:p>
    <w:p w:rsidR="00E04F09" w:rsidRPr="0030335D" w:rsidRDefault="00E04F09" w:rsidP="00E04F09">
      <w:pPr>
        <w:pStyle w:val="10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30335D">
        <w:rPr>
          <w:sz w:val="28"/>
          <w:szCs w:val="28"/>
        </w:rPr>
        <w:t> </w:t>
      </w:r>
    </w:p>
    <w:p w:rsidR="003B56D1" w:rsidRPr="000D4B4B" w:rsidRDefault="003B56D1" w:rsidP="003B56D1">
      <w:pPr>
        <w:pStyle w:val="20"/>
        <w:shd w:val="clear" w:color="auto" w:fill="auto"/>
        <w:tabs>
          <w:tab w:val="left" w:pos="922"/>
        </w:tabs>
        <w:spacing w:after="0" w:line="331" w:lineRule="exact"/>
        <w:jc w:val="both"/>
        <w:rPr>
          <w:b/>
        </w:rPr>
      </w:pPr>
      <w:r w:rsidRPr="000D4B4B">
        <w:rPr>
          <w:b/>
        </w:rPr>
        <w:t>Глава Большеберезниковского</w:t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  <w:t xml:space="preserve">Председатель Совета </w:t>
      </w:r>
    </w:p>
    <w:p w:rsidR="003B56D1" w:rsidRPr="000D4B4B" w:rsidRDefault="003B56D1" w:rsidP="003B56D1">
      <w:pPr>
        <w:pStyle w:val="20"/>
        <w:shd w:val="clear" w:color="auto" w:fill="auto"/>
        <w:tabs>
          <w:tab w:val="left" w:pos="922"/>
        </w:tabs>
        <w:spacing w:after="0" w:line="331" w:lineRule="exact"/>
        <w:rPr>
          <w:b/>
        </w:rPr>
      </w:pPr>
      <w:r w:rsidRPr="000D4B4B">
        <w:rPr>
          <w:b/>
        </w:rPr>
        <w:t>муниципального района</w:t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  <w:t>депутатов</w:t>
      </w:r>
    </w:p>
    <w:p w:rsidR="003B56D1" w:rsidRPr="000D4B4B" w:rsidRDefault="003B56D1" w:rsidP="00505158">
      <w:pPr>
        <w:pStyle w:val="20"/>
        <w:shd w:val="clear" w:color="auto" w:fill="auto"/>
        <w:tabs>
          <w:tab w:val="left" w:pos="922"/>
        </w:tabs>
        <w:spacing w:after="0" w:line="331" w:lineRule="exact"/>
        <w:jc w:val="both"/>
        <w:rPr>
          <w:b/>
        </w:rPr>
      </w:pPr>
      <w:r w:rsidRPr="000D4B4B">
        <w:rPr>
          <w:b/>
        </w:rPr>
        <w:t>____________</w:t>
      </w:r>
      <w:proofErr w:type="spellStart"/>
      <w:r w:rsidRPr="000D4B4B">
        <w:rPr>
          <w:b/>
        </w:rPr>
        <w:t>И.И.Игонов</w:t>
      </w:r>
      <w:proofErr w:type="spellEnd"/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  <w:t xml:space="preserve">     _________</w:t>
      </w:r>
      <w:r w:rsidR="00CF408B">
        <w:rPr>
          <w:b/>
        </w:rPr>
        <w:t>А.А. Топорков</w:t>
      </w:r>
    </w:p>
    <w:p w:rsidR="00801133" w:rsidRPr="0030335D" w:rsidRDefault="00801133">
      <w:pPr>
        <w:rPr>
          <w:rFonts w:ascii="Times New Roman" w:hAnsi="Times New Roman" w:cs="Times New Roman"/>
          <w:sz w:val="28"/>
          <w:szCs w:val="28"/>
        </w:rPr>
      </w:pPr>
    </w:p>
    <w:sectPr w:rsidR="00801133" w:rsidRPr="0030335D" w:rsidSect="0050515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09"/>
    <w:rsid w:val="00001B5B"/>
    <w:rsid w:val="001E3840"/>
    <w:rsid w:val="00224F82"/>
    <w:rsid w:val="002F7A32"/>
    <w:rsid w:val="0030335D"/>
    <w:rsid w:val="003B56D1"/>
    <w:rsid w:val="004354EF"/>
    <w:rsid w:val="004B294A"/>
    <w:rsid w:val="00505158"/>
    <w:rsid w:val="00563F9D"/>
    <w:rsid w:val="007B0488"/>
    <w:rsid w:val="00801133"/>
    <w:rsid w:val="00931DED"/>
    <w:rsid w:val="009A42E4"/>
    <w:rsid w:val="00CF408B"/>
    <w:rsid w:val="00E0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1BF29-3991-4DE8-9EDE-ADDF1A5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F09"/>
    <w:rPr>
      <w:b/>
      <w:bCs/>
    </w:rPr>
  </w:style>
  <w:style w:type="paragraph" w:customStyle="1" w:styleId="10">
    <w:name w:val="10"/>
    <w:basedOn w:val="a"/>
    <w:rsid w:val="00E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B56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6D1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051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4</cp:revision>
  <cp:lastPrinted>2023-08-09T07:20:00Z</cp:lastPrinted>
  <dcterms:created xsi:type="dcterms:W3CDTF">2023-07-24T11:05:00Z</dcterms:created>
  <dcterms:modified xsi:type="dcterms:W3CDTF">2023-08-09T07:20:00Z</dcterms:modified>
</cp:coreProperties>
</file>