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4E" w:rsidRPr="00ED64DA" w:rsidRDefault="00AA54FF" w:rsidP="00B1693A">
      <w:pPr>
        <w:ind w:left="-567" w:firstLine="567"/>
        <w:jc w:val="center"/>
        <w:rPr>
          <w:b/>
          <w:szCs w:val="28"/>
        </w:rPr>
      </w:pPr>
      <w:r>
        <w:rPr>
          <w:b/>
          <w:caps w:val="0"/>
          <w:szCs w:val="28"/>
        </w:rPr>
        <w:t xml:space="preserve">ДЕВЯТНАДЦАТАЯ ВНЕОЧЕРЕДНАЯ СЕССИЯ СОВЕТА </w:t>
      </w:r>
      <w:proofErr w:type="gramStart"/>
      <w:r>
        <w:rPr>
          <w:b/>
          <w:caps w:val="0"/>
          <w:szCs w:val="28"/>
        </w:rPr>
        <w:t xml:space="preserve">ДЕПУТАТОВ </w:t>
      </w:r>
      <w:r w:rsidR="00033D46" w:rsidRPr="00ED64DA">
        <w:rPr>
          <w:b/>
          <w:caps w:val="0"/>
          <w:szCs w:val="28"/>
        </w:rPr>
        <w:t xml:space="preserve"> </w:t>
      </w:r>
      <w:r>
        <w:rPr>
          <w:b/>
          <w:caps w:val="0"/>
          <w:szCs w:val="28"/>
        </w:rPr>
        <w:t>СЕДЬМОГО</w:t>
      </w:r>
      <w:proofErr w:type="gramEnd"/>
      <w:r>
        <w:rPr>
          <w:b/>
          <w:caps w:val="0"/>
          <w:szCs w:val="28"/>
        </w:rPr>
        <w:t xml:space="preserve"> СОЗЫВА</w:t>
      </w:r>
      <w:r w:rsidR="00033D46" w:rsidRPr="00ED64DA">
        <w:rPr>
          <w:b/>
          <w:caps w:val="0"/>
          <w:szCs w:val="28"/>
        </w:rPr>
        <w:t xml:space="preserve"> </w:t>
      </w:r>
      <w:r>
        <w:rPr>
          <w:b/>
          <w:caps w:val="0"/>
          <w:szCs w:val="28"/>
        </w:rPr>
        <w:t>БОЛЬШЕБЕРЕЗНИКОВСКОГО МУНИЦИПАЛЬНОГО РАЙОНА  РЕСПУБЛИКИ МОРДОВИЯ</w:t>
      </w:r>
    </w:p>
    <w:p w:rsidR="001C464E" w:rsidRPr="00ED64DA" w:rsidRDefault="001C464E" w:rsidP="00B1693A">
      <w:pPr>
        <w:ind w:left="-567" w:firstLine="567"/>
        <w:jc w:val="center"/>
        <w:rPr>
          <w:b/>
          <w:szCs w:val="28"/>
        </w:rPr>
      </w:pPr>
      <w:r w:rsidRPr="00ED64DA">
        <w:rPr>
          <w:b/>
          <w:szCs w:val="28"/>
        </w:rPr>
        <w:t>РЕШЕНИЕ</w:t>
      </w:r>
    </w:p>
    <w:p w:rsidR="001C464E" w:rsidRDefault="001C464E" w:rsidP="00B1693A">
      <w:pPr>
        <w:ind w:left="-567" w:firstLine="567"/>
        <w:rPr>
          <w:b/>
          <w:szCs w:val="28"/>
        </w:rPr>
      </w:pPr>
      <w:r>
        <w:rPr>
          <w:b/>
          <w:caps w:val="0"/>
          <w:szCs w:val="28"/>
        </w:rPr>
        <w:t xml:space="preserve">от </w:t>
      </w:r>
      <w:r w:rsidR="00AD1A77">
        <w:rPr>
          <w:b/>
          <w:caps w:val="0"/>
          <w:szCs w:val="28"/>
        </w:rPr>
        <w:t>10</w:t>
      </w:r>
      <w:r>
        <w:rPr>
          <w:b/>
          <w:caps w:val="0"/>
          <w:szCs w:val="28"/>
        </w:rPr>
        <w:t>.0</w:t>
      </w:r>
      <w:r w:rsidR="00AD1A77">
        <w:rPr>
          <w:b/>
          <w:caps w:val="0"/>
          <w:szCs w:val="28"/>
        </w:rPr>
        <w:t>8</w:t>
      </w:r>
      <w:r>
        <w:rPr>
          <w:b/>
          <w:caps w:val="0"/>
          <w:szCs w:val="28"/>
        </w:rPr>
        <w:t>.2023 года</w:t>
      </w:r>
      <w:r>
        <w:rPr>
          <w:b/>
          <w:caps w:val="0"/>
          <w:szCs w:val="28"/>
        </w:rPr>
        <w:tab/>
      </w:r>
      <w:r>
        <w:rPr>
          <w:b/>
          <w:caps w:val="0"/>
          <w:szCs w:val="28"/>
        </w:rPr>
        <w:tab/>
      </w:r>
      <w:r>
        <w:rPr>
          <w:b/>
          <w:caps w:val="0"/>
          <w:szCs w:val="28"/>
        </w:rPr>
        <w:tab/>
      </w:r>
      <w:r>
        <w:rPr>
          <w:b/>
          <w:caps w:val="0"/>
          <w:szCs w:val="28"/>
        </w:rPr>
        <w:tab/>
      </w:r>
      <w:r>
        <w:rPr>
          <w:b/>
          <w:caps w:val="0"/>
          <w:szCs w:val="28"/>
        </w:rPr>
        <w:tab/>
      </w:r>
      <w:r>
        <w:rPr>
          <w:b/>
          <w:caps w:val="0"/>
          <w:szCs w:val="28"/>
        </w:rPr>
        <w:tab/>
      </w:r>
      <w:r>
        <w:rPr>
          <w:b/>
          <w:caps w:val="0"/>
          <w:szCs w:val="28"/>
        </w:rPr>
        <w:tab/>
      </w:r>
      <w:r>
        <w:rPr>
          <w:b/>
          <w:caps w:val="0"/>
          <w:szCs w:val="28"/>
        </w:rPr>
        <w:tab/>
        <w:t>№</w:t>
      </w:r>
      <w:r w:rsidR="00AA54FF">
        <w:rPr>
          <w:b/>
          <w:caps w:val="0"/>
          <w:szCs w:val="28"/>
        </w:rPr>
        <w:t>115</w:t>
      </w:r>
    </w:p>
    <w:p w:rsidR="001C464E" w:rsidRDefault="001C464E" w:rsidP="00B1693A">
      <w:pPr>
        <w:pStyle w:val="s1"/>
        <w:ind w:left="-567"/>
        <w:rPr>
          <w:b/>
          <w:sz w:val="28"/>
          <w:szCs w:val="28"/>
        </w:rPr>
      </w:pPr>
      <w:r w:rsidRPr="000D167D">
        <w:rPr>
          <w:b/>
          <w:sz w:val="28"/>
          <w:szCs w:val="28"/>
        </w:rPr>
        <w:t>О внесении изменений в решение Совета депутатов</w:t>
      </w:r>
      <w:r w:rsidR="00033D46">
        <w:rPr>
          <w:b/>
          <w:sz w:val="28"/>
          <w:szCs w:val="28"/>
        </w:rPr>
        <w:t xml:space="preserve"> </w:t>
      </w:r>
      <w:r w:rsidRPr="000D167D">
        <w:rPr>
          <w:b/>
          <w:sz w:val="28"/>
          <w:szCs w:val="28"/>
        </w:rPr>
        <w:t>от 1</w:t>
      </w:r>
      <w:r>
        <w:rPr>
          <w:b/>
          <w:sz w:val="28"/>
          <w:szCs w:val="28"/>
        </w:rPr>
        <w:t>1</w:t>
      </w:r>
      <w:r w:rsidRPr="000D167D">
        <w:rPr>
          <w:b/>
          <w:sz w:val="28"/>
          <w:szCs w:val="28"/>
        </w:rPr>
        <w:t>.0</w:t>
      </w:r>
      <w:r>
        <w:rPr>
          <w:b/>
          <w:sz w:val="28"/>
          <w:szCs w:val="28"/>
        </w:rPr>
        <w:t>2.2011 года №7</w:t>
      </w:r>
    </w:p>
    <w:p w:rsidR="001C464E" w:rsidRDefault="001C464E" w:rsidP="00B1693A">
      <w:pPr>
        <w:pStyle w:val="s1"/>
        <w:ind w:left="-567"/>
        <w:jc w:val="both"/>
        <w:rPr>
          <w:sz w:val="28"/>
          <w:szCs w:val="28"/>
        </w:rPr>
      </w:pPr>
      <w:r>
        <w:rPr>
          <w:b/>
          <w:sz w:val="28"/>
          <w:szCs w:val="28"/>
        </w:rPr>
        <w:tab/>
      </w:r>
      <w:r w:rsidRPr="000D167D">
        <w:rPr>
          <w:sz w:val="28"/>
          <w:szCs w:val="28"/>
        </w:rPr>
        <w:t>Руководствуясь Федеральным законом от 6 октября 2003 г. №131-ФЗ «Об общих принципах организации местного самоуправления в Российской Федерации</w:t>
      </w:r>
      <w:proofErr w:type="gramStart"/>
      <w:r w:rsidRPr="000D167D">
        <w:rPr>
          <w:sz w:val="28"/>
          <w:szCs w:val="28"/>
        </w:rPr>
        <w:t>»,  Уставом</w:t>
      </w:r>
      <w:proofErr w:type="gramEnd"/>
      <w:r w:rsidRPr="000D167D">
        <w:rPr>
          <w:sz w:val="28"/>
          <w:szCs w:val="28"/>
        </w:rPr>
        <w:t xml:space="preserve"> </w:t>
      </w:r>
      <w:proofErr w:type="spellStart"/>
      <w:r w:rsidRPr="000D167D">
        <w:rPr>
          <w:sz w:val="28"/>
          <w:szCs w:val="28"/>
        </w:rPr>
        <w:t>Большеберезниковсвкого</w:t>
      </w:r>
      <w:proofErr w:type="spellEnd"/>
      <w:r w:rsidRPr="000D167D">
        <w:rPr>
          <w:sz w:val="28"/>
          <w:szCs w:val="28"/>
        </w:rPr>
        <w:t xml:space="preserve"> муниципального района Республики Мордовия</w:t>
      </w:r>
      <w:r>
        <w:rPr>
          <w:sz w:val="28"/>
          <w:szCs w:val="28"/>
        </w:rPr>
        <w:t>, Совет депутатов</w:t>
      </w:r>
    </w:p>
    <w:p w:rsidR="001C464E" w:rsidRPr="000D167D" w:rsidRDefault="001C464E" w:rsidP="00B1693A">
      <w:pPr>
        <w:pStyle w:val="s1"/>
        <w:ind w:left="-567"/>
        <w:jc w:val="center"/>
        <w:rPr>
          <w:b/>
          <w:sz w:val="28"/>
          <w:szCs w:val="28"/>
        </w:rPr>
      </w:pPr>
      <w:r w:rsidRPr="000D167D">
        <w:rPr>
          <w:b/>
          <w:sz w:val="28"/>
          <w:szCs w:val="28"/>
        </w:rPr>
        <w:t>решил:</w:t>
      </w:r>
    </w:p>
    <w:p w:rsidR="001C464E" w:rsidRDefault="001C464E" w:rsidP="00B1693A">
      <w:pPr>
        <w:pStyle w:val="s1"/>
        <w:ind w:left="-567"/>
        <w:jc w:val="both"/>
        <w:rPr>
          <w:sz w:val="28"/>
          <w:szCs w:val="28"/>
        </w:rPr>
      </w:pPr>
      <w:r w:rsidRPr="000D167D">
        <w:rPr>
          <w:sz w:val="28"/>
          <w:szCs w:val="28"/>
        </w:rPr>
        <w:t xml:space="preserve">1. </w:t>
      </w:r>
      <w:r>
        <w:rPr>
          <w:sz w:val="28"/>
          <w:szCs w:val="28"/>
        </w:rPr>
        <w:t xml:space="preserve">Внести в решение Совета депутатов </w:t>
      </w:r>
      <w:proofErr w:type="spellStart"/>
      <w:r>
        <w:rPr>
          <w:sz w:val="28"/>
          <w:szCs w:val="28"/>
        </w:rPr>
        <w:t>Большеберезниковского</w:t>
      </w:r>
      <w:proofErr w:type="spellEnd"/>
      <w:r>
        <w:rPr>
          <w:sz w:val="28"/>
          <w:szCs w:val="28"/>
        </w:rPr>
        <w:t xml:space="preserve"> </w:t>
      </w:r>
      <w:proofErr w:type="spellStart"/>
      <w:r>
        <w:rPr>
          <w:sz w:val="28"/>
          <w:szCs w:val="28"/>
        </w:rPr>
        <w:t>муницпального</w:t>
      </w:r>
      <w:proofErr w:type="spellEnd"/>
      <w:r>
        <w:rPr>
          <w:sz w:val="28"/>
          <w:szCs w:val="28"/>
        </w:rPr>
        <w:t xml:space="preserve"> района от 11.02.2011 года №7 "Об </w:t>
      </w:r>
      <w:proofErr w:type="gramStart"/>
      <w:r>
        <w:rPr>
          <w:sz w:val="28"/>
          <w:szCs w:val="28"/>
        </w:rPr>
        <w:t>утверждении  Кодекса</w:t>
      </w:r>
      <w:proofErr w:type="gramEnd"/>
      <w:r>
        <w:rPr>
          <w:sz w:val="28"/>
          <w:szCs w:val="28"/>
        </w:rPr>
        <w:t xml:space="preserve"> этики служебного поведения муниципальных служащих </w:t>
      </w:r>
      <w:proofErr w:type="spellStart"/>
      <w:r>
        <w:rPr>
          <w:sz w:val="28"/>
          <w:szCs w:val="28"/>
        </w:rPr>
        <w:t>Большеберезниковского</w:t>
      </w:r>
      <w:proofErr w:type="spellEnd"/>
      <w:r>
        <w:rPr>
          <w:sz w:val="28"/>
          <w:szCs w:val="28"/>
        </w:rPr>
        <w:t xml:space="preserve"> муниципального района" </w:t>
      </w:r>
      <w:r w:rsidRPr="000D167D">
        <w:rPr>
          <w:sz w:val="28"/>
          <w:szCs w:val="28"/>
        </w:rPr>
        <w:t>следующ</w:t>
      </w:r>
      <w:r>
        <w:rPr>
          <w:sz w:val="28"/>
          <w:szCs w:val="28"/>
        </w:rPr>
        <w:t>ие изменения</w:t>
      </w:r>
      <w:r w:rsidRPr="000D167D">
        <w:rPr>
          <w:sz w:val="28"/>
          <w:szCs w:val="28"/>
        </w:rPr>
        <w:t>:</w:t>
      </w:r>
    </w:p>
    <w:p w:rsidR="001C464E" w:rsidRDefault="001C464E" w:rsidP="00B1693A">
      <w:pPr>
        <w:pStyle w:val="s1"/>
        <w:ind w:left="-567"/>
        <w:jc w:val="both"/>
        <w:rPr>
          <w:sz w:val="28"/>
          <w:szCs w:val="28"/>
        </w:rPr>
      </w:pPr>
      <w:r>
        <w:rPr>
          <w:sz w:val="28"/>
          <w:szCs w:val="28"/>
        </w:rPr>
        <w:t>1.1. В п. 24 после слов "другим муниципальным" дополнить слово "служащим";</w:t>
      </w:r>
    </w:p>
    <w:p w:rsidR="001C464E" w:rsidRDefault="001C464E" w:rsidP="00B1693A">
      <w:pPr>
        <w:pStyle w:val="s1"/>
        <w:ind w:left="-567"/>
        <w:jc w:val="both"/>
        <w:rPr>
          <w:sz w:val="28"/>
          <w:szCs w:val="28"/>
        </w:rPr>
      </w:pPr>
      <w:r>
        <w:rPr>
          <w:sz w:val="28"/>
          <w:szCs w:val="28"/>
        </w:rPr>
        <w:t xml:space="preserve">1.2. Раздел </w:t>
      </w:r>
      <w:r>
        <w:rPr>
          <w:sz w:val="28"/>
          <w:szCs w:val="28"/>
          <w:lang w:val="en-US"/>
        </w:rPr>
        <w:t>II</w:t>
      </w:r>
      <w:r w:rsidRPr="001C464E">
        <w:rPr>
          <w:sz w:val="28"/>
          <w:szCs w:val="28"/>
        </w:rPr>
        <w:t xml:space="preserve"> </w:t>
      </w:r>
      <w:r>
        <w:rPr>
          <w:sz w:val="28"/>
          <w:szCs w:val="28"/>
        </w:rPr>
        <w:t>дополнить пунктом 24-1 следующего содержания:</w:t>
      </w:r>
    </w:p>
    <w:p w:rsidR="001C464E" w:rsidRPr="001C464E" w:rsidRDefault="001C464E" w:rsidP="00B1693A">
      <w:pPr>
        <w:pStyle w:val="s1"/>
        <w:ind w:left="-567"/>
        <w:jc w:val="both"/>
        <w:rPr>
          <w:sz w:val="28"/>
          <w:szCs w:val="28"/>
        </w:rPr>
      </w:pPr>
      <w:r>
        <w:rPr>
          <w:sz w:val="28"/>
          <w:szCs w:val="28"/>
        </w:rPr>
        <w:t>"24-1.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w:t>
      </w:r>
      <w:r w:rsidR="00033D46">
        <w:rPr>
          <w:sz w:val="28"/>
          <w:szCs w:val="28"/>
        </w:rPr>
        <w:t>ст</w:t>
      </w:r>
      <w:r>
        <w:rPr>
          <w:sz w:val="28"/>
          <w:szCs w:val="28"/>
        </w:rPr>
        <w:t>ва.".</w:t>
      </w:r>
    </w:p>
    <w:p w:rsidR="001C464E" w:rsidRDefault="001C464E" w:rsidP="00B1693A">
      <w:pPr>
        <w:pStyle w:val="s1"/>
        <w:ind w:left="-567"/>
        <w:jc w:val="both"/>
        <w:rPr>
          <w:sz w:val="28"/>
          <w:szCs w:val="28"/>
        </w:rPr>
      </w:pPr>
      <w:r>
        <w:rPr>
          <w:sz w:val="28"/>
          <w:szCs w:val="28"/>
        </w:rPr>
        <w:t>2. Настоящее решение вступает в силу после его официального опубликования.</w:t>
      </w:r>
    </w:p>
    <w:p w:rsidR="00AA54FF" w:rsidRDefault="00AA54FF" w:rsidP="00B1693A">
      <w:pPr>
        <w:tabs>
          <w:tab w:val="left" w:pos="6924"/>
        </w:tabs>
        <w:ind w:left="-567" w:firstLine="567"/>
        <w:contextualSpacing/>
        <w:jc w:val="both"/>
        <w:rPr>
          <w:rFonts w:eastAsia="Calibri"/>
          <w:b/>
          <w:caps w:val="0"/>
          <w:szCs w:val="28"/>
        </w:rPr>
      </w:pPr>
    </w:p>
    <w:p w:rsidR="001C464E" w:rsidRPr="00AF4AF5" w:rsidRDefault="001C464E" w:rsidP="00B1693A">
      <w:pPr>
        <w:tabs>
          <w:tab w:val="left" w:pos="6924"/>
        </w:tabs>
        <w:ind w:left="-567" w:firstLine="567"/>
        <w:contextualSpacing/>
        <w:jc w:val="both"/>
        <w:rPr>
          <w:rFonts w:eastAsia="Calibri"/>
          <w:b/>
          <w:szCs w:val="28"/>
        </w:rPr>
      </w:pPr>
      <w:bookmarkStart w:id="0" w:name="_GoBack"/>
      <w:bookmarkEnd w:id="0"/>
      <w:r w:rsidRPr="00AF4AF5">
        <w:rPr>
          <w:rFonts w:eastAsia="Calibri"/>
          <w:b/>
          <w:caps w:val="0"/>
          <w:szCs w:val="28"/>
        </w:rPr>
        <w:t xml:space="preserve">Глава </w:t>
      </w:r>
      <w:proofErr w:type="spellStart"/>
      <w:r w:rsidRPr="00AF4AF5">
        <w:rPr>
          <w:rFonts w:eastAsia="Calibri"/>
          <w:b/>
          <w:caps w:val="0"/>
          <w:szCs w:val="28"/>
        </w:rPr>
        <w:t>Большеберезниковского</w:t>
      </w:r>
      <w:proofErr w:type="spellEnd"/>
      <w:r w:rsidRPr="00AF4AF5">
        <w:rPr>
          <w:rFonts w:eastAsia="Calibri"/>
          <w:b/>
          <w:caps w:val="0"/>
          <w:szCs w:val="28"/>
        </w:rPr>
        <w:tab/>
        <w:t>Председатель</w:t>
      </w:r>
    </w:p>
    <w:p w:rsidR="001C464E" w:rsidRPr="00AF4AF5" w:rsidRDefault="001C464E" w:rsidP="001C464E">
      <w:pPr>
        <w:tabs>
          <w:tab w:val="left" w:pos="6108"/>
        </w:tabs>
        <w:ind w:firstLine="567"/>
        <w:contextualSpacing/>
        <w:jc w:val="both"/>
        <w:rPr>
          <w:rFonts w:eastAsia="Calibri"/>
          <w:b/>
          <w:szCs w:val="28"/>
        </w:rPr>
      </w:pPr>
      <w:r>
        <w:rPr>
          <w:rFonts w:eastAsia="Calibri"/>
          <w:b/>
          <w:caps w:val="0"/>
          <w:szCs w:val="28"/>
        </w:rPr>
        <w:t>м</w:t>
      </w:r>
      <w:r w:rsidRPr="00AF4AF5">
        <w:rPr>
          <w:rFonts w:eastAsia="Calibri"/>
          <w:b/>
          <w:caps w:val="0"/>
          <w:szCs w:val="28"/>
        </w:rPr>
        <w:t>уницип</w:t>
      </w:r>
      <w:r>
        <w:rPr>
          <w:rFonts w:eastAsia="Calibri"/>
          <w:b/>
          <w:caps w:val="0"/>
          <w:szCs w:val="28"/>
        </w:rPr>
        <w:t xml:space="preserve">ального района </w:t>
      </w:r>
      <w:r>
        <w:rPr>
          <w:rFonts w:eastAsia="Calibri"/>
          <w:b/>
          <w:caps w:val="0"/>
          <w:szCs w:val="28"/>
        </w:rPr>
        <w:tab/>
        <w:t xml:space="preserve">        Совета д</w:t>
      </w:r>
      <w:r w:rsidRPr="00AF4AF5">
        <w:rPr>
          <w:rFonts w:eastAsia="Calibri"/>
          <w:b/>
          <w:caps w:val="0"/>
          <w:szCs w:val="28"/>
        </w:rPr>
        <w:t>епутатов</w:t>
      </w:r>
      <w:r w:rsidRPr="00AF4AF5">
        <w:rPr>
          <w:rFonts w:eastAsia="Calibri"/>
          <w:b/>
          <w:caps w:val="0"/>
          <w:szCs w:val="28"/>
        </w:rPr>
        <w:tab/>
        <w:t xml:space="preserve">     </w:t>
      </w:r>
    </w:p>
    <w:p w:rsidR="001C464E" w:rsidRPr="00AF4AF5" w:rsidRDefault="001C464E" w:rsidP="001C464E">
      <w:pPr>
        <w:ind w:firstLine="567"/>
        <w:contextualSpacing/>
        <w:jc w:val="both"/>
        <w:rPr>
          <w:rFonts w:eastAsia="Calibri"/>
          <w:b/>
          <w:szCs w:val="28"/>
        </w:rPr>
      </w:pPr>
      <w:r w:rsidRPr="00AF4AF5">
        <w:rPr>
          <w:rFonts w:eastAsia="Calibri"/>
          <w:b/>
          <w:caps w:val="0"/>
          <w:szCs w:val="28"/>
        </w:rPr>
        <w:t>____________________</w:t>
      </w:r>
      <w:r w:rsidRPr="00AF4AF5">
        <w:rPr>
          <w:rFonts w:eastAsia="Calibri"/>
          <w:b/>
          <w:caps w:val="0"/>
          <w:szCs w:val="28"/>
        </w:rPr>
        <w:tab/>
        <w:t xml:space="preserve">                                             </w:t>
      </w:r>
      <w:r w:rsidRPr="00AF4AF5">
        <w:rPr>
          <w:rFonts w:eastAsia="Calibri"/>
          <w:b/>
          <w:szCs w:val="28"/>
        </w:rPr>
        <w:t>__________________</w:t>
      </w:r>
    </w:p>
    <w:p w:rsidR="001C464E" w:rsidRPr="00AF4AF5" w:rsidRDefault="001C464E" w:rsidP="001C464E">
      <w:pPr>
        <w:tabs>
          <w:tab w:val="left" w:pos="7344"/>
        </w:tabs>
        <w:ind w:left="720" w:firstLine="567"/>
        <w:contextualSpacing/>
        <w:jc w:val="both"/>
        <w:rPr>
          <w:rFonts w:eastAsia="Calibri"/>
          <w:b/>
          <w:szCs w:val="28"/>
        </w:rPr>
      </w:pPr>
      <w:r w:rsidRPr="00AF4AF5">
        <w:rPr>
          <w:rFonts w:eastAsia="Calibri"/>
          <w:b/>
          <w:caps w:val="0"/>
          <w:szCs w:val="28"/>
        </w:rPr>
        <w:t xml:space="preserve">И.И. </w:t>
      </w:r>
      <w:proofErr w:type="spellStart"/>
      <w:r w:rsidRPr="00AF4AF5">
        <w:rPr>
          <w:rFonts w:eastAsia="Calibri"/>
          <w:b/>
          <w:caps w:val="0"/>
          <w:szCs w:val="28"/>
        </w:rPr>
        <w:t>Игонов</w:t>
      </w:r>
      <w:proofErr w:type="spellEnd"/>
      <w:r w:rsidRPr="00AF4AF5">
        <w:rPr>
          <w:rFonts w:eastAsia="Calibri"/>
          <w:b/>
          <w:caps w:val="0"/>
          <w:szCs w:val="28"/>
        </w:rPr>
        <w:t xml:space="preserve">                             </w:t>
      </w:r>
      <w:r>
        <w:rPr>
          <w:rFonts w:eastAsia="Calibri"/>
          <w:b/>
          <w:caps w:val="0"/>
          <w:szCs w:val="28"/>
        </w:rPr>
        <w:t xml:space="preserve">                         </w:t>
      </w:r>
      <w:r w:rsidRPr="00AF4AF5">
        <w:rPr>
          <w:rFonts w:eastAsia="Calibri"/>
          <w:b/>
          <w:caps w:val="0"/>
          <w:szCs w:val="28"/>
        </w:rPr>
        <w:t xml:space="preserve"> </w:t>
      </w:r>
      <w:proofErr w:type="spellStart"/>
      <w:r w:rsidRPr="00AF4AF5">
        <w:rPr>
          <w:rFonts w:eastAsia="Calibri"/>
          <w:b/>
          <w:caps w:val="0"/>
          <w:szCs w:val="28"/>
        </w:rPr>
        <w:t>А.А.Топорков</w:t>
      </w:r>
      <w:proofErr w:type="spellEnd"/>
    </w:p>
    <w:p w:rsidR="001C464E" w:rsidRPr="00AF4AF5" w:rsidRDefault="001C464E" w:rsidP="001C464E">
      <w:pPr>
        <w:overflowPunct w:val="0"/>
        <w:autoSpaceDE w:val="0"/>
        <w:autoSpaceDN w:val="0"/>
        <w:adjustRightInd w:val="0"/>
        <w:ind w:firstLine="567"/>
        <w:jc w:val="both"/>
        <w:rPr>
          <w:szCs w:val="28"/>
        </w:rPr>
      </w:pPr>
    </w:p>
    <w:p w:rsidR="001C464E" w:rsidRPr="000D167D" w:rsidRDefault="001C464E" w:rsidP="001C464E">
      <w:pPr>
        <w:pStyle w:val="s1"/>
        <w:jc w:val="both"/>
        <w:rPr>
          <w:sz w:val="28"/>
          <w:szCs w:val="28"/>
        </w:rPr>
      </w:pPr>
    </w:p>
    <w:p w:rsidR="00120767" w:rsidRDefault="00120767"/>
    <w:sectPr w:rsidR="00120767" w:rsidSect="00120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4E"/>
    <w:rsid w:val="00033D46"/>
    <w:rsid w:val="00120767"/>
    <w:rsid w:val="001C464E"/>
    <w:rsid w:val="00216590"/>
    <w:rsid w:val="005453EB"/>
    <w:rsid w:val="006379F2"/>
    <w:rsid w:val="009954E6"/>
    <w:rsid w:val="00AA54FF"/>
    <w:rsid w:val="00AD1A77"/>
    <w:rsid w:val="00B1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05C2B-ADEC-4B63-AD00-21F590DF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ap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C464E"/>
    <w:pPr>
      <w:spacing w:before="100" w:beforeAutospacing="1" w:after="100" w:afterAutospacing="1" w:line="240" w:lineRule="auto"/>
    </w:pPr>
    <w:rPr>
      <w:rFonts w:eastAsia="Times New Roman"/>
      <w:cap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Администратор</cp:lastModifiedBy>
  <cp:revision>5</cp:revision>
  <dcterms:created xsi:type="dcterms:W3CDTF">2023-08-01T10:35:00Z</dcterms:created>
  <dcterms:modified xsi:type="dcterms:W3CDTF">2023-08-09T07:18:00Z</dcterms:modified>
</cp:coreProperties>
</file>