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/>
      </w:tblPr>
      <w:tblGrid>
        <w:gridCol w:w="568"/>
        <w:gridCol w:w="9072"/>
      </w:tblGrid>
      <w:tr w:rsidR="0048623F" w:rsidRPr="00900247" w:rsidTr="00B744B3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</w:t>
            </w:r>
            <w:proofErr w:type="spellEnd"/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B744B3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364775" w:rsidRDefault="00A65ECF" w:rsidP="003647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Эксплуатациялинейного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744B3" w:rsidRPr="00B744B3">
              <w:rPr>
                <w:rFonts w:ascii="Times New Roman" w:hAnsi="Times New Roman"/>
                <w:b/>
                <w:sz w:val="18"/>
                <w:szCs w:val="18"/>
              </w:rPr>
              <w:t xml:space="preserve">Подземный газопровод среднего давления до </w:t>
            </w:r>
            <w:proofErr w:type="spellStart"/>
            <w:r w:rsidR="00B744B3" w:rsidRPr="00B744B3">
              <w:rPr>
                <w:rFonts w:ascii="Times New Roman" w:hAnsi="Times New Roman"/>
                <w:b/>
                <w:sz w:val="18"/>
                <w:szCs w:val="18"/>
              </w:rPr>
              <w:t>с.Ч.ПромзаБольшеберезниковского</w:t>
            </w:r>
            <w:proofErr w:type="spellEnd"/>
            <w:r w:rsidR="00B744B3" w:rsidRPr="00B744B3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36477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9979B4" w:rsidRPr="00900247" w:rsidRDefault="009979B4" w:rsidP="003440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623F" w:rsidRPr="00900247" w:rsidTr="00B744B3">
        <w:trPr>
          <w:trHeight w:val="173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265" w:type="dxa"/>
              <w:tblLayout w:type="fixed"/>
              <w:tblLook w:val="04A0"/>
            </w:tblPr>
            <w:tblGrid>
              <w:gridCol w:w="6087"/>
              <w:gridCol w:w="3178"/>
            </w:tblGrid>
            <w:tr w:rsidR="007810E4" w:rsidRPr="00900247" w:rsidTr="00B744B3">
              <w:trPr>
                <w:trHeight w:val="367"/>
              </w:trPr>
              <w:tc>
                <w:tcPr>
                  <w:tcW w:w="6087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78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B744B3" w:rsidRPr="00900247" w:rsidTr="00B744B3">
              <w:trPr>
                <w:trHeight w:val="369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Паракинское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Центральная, д. 58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13:04:0415001:106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13:04:0415001:110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Набережная, дом 43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13:04:0415001:111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Набережная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13:04:0415001:117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13:04:0415001:257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13:04:0415001:262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Чернопромзинское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13:04:0415001:462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Центральная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13:04:0415001:478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Набережная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13:04:0415001:479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Паракинское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Центральная, 60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13:04:0415001:490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Черная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Промза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Центральная, 65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13:04:0415001:93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Паракинское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13:04:0415003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Большеберезниковский район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13:04:0415003:25</w:t>
                  </w:r>
                </w:p>
              </w:tc>
            </w:tr>
            <w:tr w:rsidR="00B744B3" w:rsidRPr="00900247" w:rsidTr="00B744B3">
              <w:trPr>
                <w:trHeight w:val="275"/>
              </w:trPr>
              <w:tc>
                <w:tcPr>
                  <w:tcW w:w="6087" w:type="dxa"/>
                  <w:vAlign w:val="center"/>
                </w:tcPr>
                <w:p w:rsidR="00B744B3" w:rsidRPr="00900247" w:rsidRDefault="00B744B3" w:rsidP="00B744B3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</w:t>
                  </w:r>
                  <w:proofErr w:type="spellStart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Чернопромзинское</w:t>
                  </w:r>
                  <w:proofErr w:type="spellEnd"/>
                  <w:r w:rsidRPr="00B744B3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bookmarkStart w:id="0" w:name="_GoBack"/>
                  <w:bookmarkEnd w:id="0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44B3" w:rsidRPr="00B744B3" w:rsidRDefault="00B744B3" w:rsidP="00B744B3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744B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13:04:0415003:53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B744B3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Большеберезниковского муниципального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</w:t>
            </w:r>
            <w:proofErr w:type="spellEnd"/>
            <w:r w:rsidR="007030B1" w:rsidRPr="00900247">
              <w:rPr>
                <w:rFonts w:ascii="Times New Roman" w:hAnsi="Times New Roman"/>
                <w:sz w:val="18"/>
                <w:szCs w:val="18"/>
              </w:rPr>
              <w:t xml:space="preserve">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431650,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РМ</w:t>
            </w:r>
            <w:proofErr w:type="gram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ольшеберезниковскийрайон,с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9D2000" w:rsidRPr="008C1218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C1218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C1218">
              <w:rPr>
                <w:rFonts w:ascii="Times New Roman" w:hAnsi="Times New Roman"/>
                <w:sz w:val="18"/>
                <w:szCs w:val="18"/>
              </w:rPr>
              <w:t>: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8C1218">
                <w:rPr>
                  <w:rStyle w:val="a7"/>
                  <w:rFonts w:ascii="Times New Roman" w:hAnsi="Times New Roman"/>
                  <w:sz w:val="18"/>
                  <w:szCs w:val="18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8C121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8C1218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8C121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8C121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01652" w:rsidRPr="008C1218">
              <w:rPr>
                <w:rFonts w:ascii="Times New Roman" w:hAnsi="Times New Roman"/>
                <w:sz w:val="18"/>
                <w:szCs w:val="18"/>
              </w:rPr>
              <w:t>8 (83436)2-30-79</w:t>
            </w:r>
          </w:p>
          <w:p w:rsidR="00A51375" w:rsidRPr="008C1218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93" w:rsidRDefault="006803AB" w:rsidP="00900247">
            <w:pPr>
              <w:jc w:val="center"/>
            </w:pPr>
            <w:proofErr w:type="spellStart"/>
            <w:r w:rsidRPr="006803AB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364775" w:rsidRPr="00364775">
              <w:rPr>
                <w:rFonts w:ascii="Times New Roman" w:hAnsi="Times New Roman"/>
                <w:sz w:val="18"/>
                <w:szCs w:val="18"/>
              </w:rPr>
              <w:t>Паракинского</w:t>
            </w:r>
            <w:proofErr w:type="spellEnd"/>
            <w:r w:rsidRPr="006803AB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proofErr w:type="spellStart"/>
            <w:r w:rsidRPr="006803AB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D30593"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="00D30593"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1F7E38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Адрес</w:t>
            </w:r>
            <w:r w:rsidRPr="006803AB">
              <w:rPr>
                <w:rFonts w:ascii="Times New Roman" w:hAnsi="Times New Roman"/>
                <w:sz w:val="18"/>
                <w:szCs w:val="18"/>
              </w:rPr>
              <w:t>:</w:t>
            </w:r>
            <w:r w:rsidR="001F7E38" w:rsidRPr="001F7E38">
              <w:rPr>
                <w:rFonts w:ascii="Times New Roman" w:hAnsi="Times New Roman"/>
                <w:sz w:val="18"/>
                <w:szCs w:val="18"/>
              </w:rPr>
              <w:t>431742, Республика Мордовия, Большеберезниковский район, с. Паракино, ул. Московская, д. № 26</w:t>
            </w:r>
          </w:p>
          <w:p w:rsidR="00D30593" w:rsidRPr="00B744B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744B3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744B3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0835C8" w:rsidRPr="00B744B3">
              <w:rPr>
                <w:rFonts w:ascii="Times New Roman" w:hAnsi="Times New Roman"/>
                <w:sz w:val="18"/>
                <w:szCs w:val="18"/>
                <w:lang w:val="en-US"/>
              </w:rPr>
              <w:t>adm.parakino</w:t>
            </w:r>
            <w:proofErr w:type="spellEnd"/>
            <w:r w:rsidR="000835C8" w:rsidRPr="00B744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@ e-mordovia.ru  </w:t>
            </w:r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B744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="000835C8" w:rsidRPr="00B744B3">
              <w:rPr>
                <w:rFonts w:ascii="Times New Roman" w:hAnsi="Times New Roman"/>
                <w:sz w:val="18"/>
                <w:szCs w:val="18"/>
                <w:lang w:val="en-US"/>
              </w:rPr>
              <w:t>8 (83436) 2-56-47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B744B3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РМ</w:t>
            </w:r>
            <w:proofErr w:type="gramStart"/>
            <w:r w:rsidRPr="00D30593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D30593">
              <w:rPr>
                <w:rFonts w:ascii="Times New Roman" w:hAnsi="Times New Roman"/>
                <w:sz w:val="18"/>
                <w:szCs w:val="18"/>
              </w:rPr>
              <w:t>ольшеберезниковскийрайон,с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B744B3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360F0E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B744B3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360F0E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1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1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5C8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7E38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44014"/>
    <w:rsid w:val="00360F0E"/>
    <w:rsid w:val="00363D53"/>
    <w:rsid w:val="00364775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03AB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C1218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744B3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083E-4D9C-4FED-8FAE-903ECB99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25</cp:revision>
  <cp:lastPrinted>2024-05-31T11:15:00Z</cp:lastPrinted>
  <dcterms:created xsi:type="dcterms:W3CDTF">2023-11-15T06:14:00Z</dcterms:created>
  <dcterms:modified xsi:type="dcterms:W3CDTF">2024-05-31T11:15:00Z</dcterms:modified>
</cp:coreProperties>
</file>